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B707" w14:textId="30DD2451" w:rsidR="003901C4" w:rsidRDefault="00BE3537" w:rsidP="00DB23BD">
      <w:pPr>
        <w:ind w:firstLine="567"/>
        <w:jc w:val="center"/>
        <w:rPr>
          <w:b/>
          <w:sz w:val="28"/>
          <w:szCs w:val="28"/>
        </w:rPr>
      </w:pPr>
      <w:r w:rsidRPr="00BE3537">
        <w:rPr>
          <w:b/>
          <w:noProof/>
          <w:sz w:val="28"/>
          <w:szCs w:val="28"/>
        </w:rPr>
        <w:drawing>
          <wp:inline distT="0" distB="0" distL="0" distR="0" wp14:anchorId="564FCBAB" wp14:editId="1521F928">
            <wp:extent cx="6480810" cy="9164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B363" w14:textId="77777777" w:rsidR="003901C4" w:rsidRDefault="0067323E" w:rsidP="00DB23B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86F315" w14:textId="406AAB44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4DCAE115" w:rsidR="006255F2" w:rsidRPr="00FB03B2" w:rsidRDefault="00B80963" w:rsidP="008E640F">
      <w:pPr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</w:t>
      </w:r>
      <w:r w:rsidR="008E640F">
        <w:t>на право</w:t>
      </w:r>
      <w:r>
        <w:t xml:space="preserve"> </w:t>
      </w:r>
      <w:r w:rsidR="006255F2" w:rsidRPr="00FB03B2">
        <w:t xml:space="preserve">заключения договора </w:t>
      </w:r>
      <w:r w:rsidR="008E640F" w:rsidRPr="008E640F">
        <w:t>оказания услуг по размещению печатных и электронных материалов в СМИ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6E0D61">
      <w:pPr>
        <w:pStyle w:val="ac"/>
        <w:spacing w:before="60"/>
        <w:ind w:left="0" w:firstLine="567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6E0D61">
      <w:pPr>
        <w:pStyle w:val="4"/>
        <w:spacing w:before="60" w:after="0"/>
        <w:ind w:firstLine="567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6E0D61">
      <w:pPr>
        <w:spacing w:before="60"/>
        <w:ind w:firstLine="567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6E0D61">
      <w:pPr>
        <w:pStyle w:val="ac"/>
        <w:numPr>
          <w:ilvl w:val="2"/>
          <w:numId w:val="16"/>
        </w:numPr>
        <w:spacing w:before="60"/>
        <w:ind w:left="0" w:firstLine="567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6E0D61">
      <w:pPr>
        <w:pStyle w:val="ac"/>
        <w:numPr>
          <w:ilvl w:val="0"/>
          <w:numId w:val="7"/>
        </w:numPr>
        <w:spacing w:before="60"/>
        <w:ind w:left="0" w:firstLine="567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399B0790" w:rsidR="006255F2" w:rsidRDefault="006255F2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 xml:space="preserve">ыше установленной в </w:t>
      </w:r>
      <w:r w:rsidR="008846B3" w:rsidRPr="002440E8">
        <w:t xml:space="preserve">Документации </w:t>
      </w:r>
      <w:r w:rsidR="008846B3">
        <w:t>запроса цен</w:t>
      </w:r>
      <w:r w:rsidR="00493C21">
        <w:t>;</w:t>
      </w:r>
    </w:p>
    <w:p w14:paraId="23D85EDB" w14:textId="3F069DDB" w:rsidR="00C4021F" w:rsidRDefault="00C4021F" w:rsidP="006E0D61">
      <w:pPr>
        <w:pStyle w:val="ac"/>
        <w:numPr>
          <w:ilvl w:val="0"/>
          <w:numId w:val="8"/>
        </w:numPr>
        <w:spacing w:before="60"/>
        <w:ind w:left="0" w:firstLine="567"/>
        <w:jc w:val="both"/>
      </w:pPr>
      <w:r>
        <w:t xml:space="preserve">несоответствие заявки требованиям, указанным в </w:t>
      </w:r>
      <w:r w:rsidR="005A31C0" w:rsidRPr="002440E8">
        <w:t xml:space="preserve">Документации </w:t>
      </w:r>
      <w:r w:rsidR="005A31C0">
        <w:t>запроса цен</w:t>
      </w:r>
      <w:r>
        <w:t>.</w:t>
      </w:r>
    </w:p>
    <w:p w14:paraId="70FB6221" w14:textId="20B50A0C" w:rsidR="006255F2" w:rsidRPr="002440E8" w:rsidRDefault="0062386B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Критериями оценки Заявки являются:</w:t>
      </w:r>
    </w:p>
    <w:p w14:paraId="3B769E4C" w14:textId="7BE2B299" w:rsidR="00484C63" w:rsidRDefault="00DB23BD" w:rsidP="006E0D61">
      <w:pPr>
        <w:pStyle w:val="ac"/>
        <w:spacing w:before="60"/>
        <w:ind w:left="0" w:firstLine="567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5A31C0">
        <w:t xml:space="preserve">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6E0D61">
      <w:pPr>
        <w:pStyle w:val="ac"/>
        <w:numPr>
          <w:ilvl w:val="0"/>
          <w:numId w:val="9"/>
        </w:numPr>
        <w:spacing w:before="60"/>
        <w:ind w:left="0" w:firstLine="567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53C951D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Pr="00250E14">
        <w:t>уведомлени</w:t>
      </w:r>
      <w:r w:rsidR="0058594A">
        <w:t>е</w:t>
      </w:r>
      <w:r w:rsidRPr="00250E14">
        <w:t xml:space="preserve"> об итогах</w:t>
      </w:r>
      <w:r w:rsidRPr="002440E8">
        <w:t>.</w:t>
      </w:r>
    </w:p>
    <w:p w14:paraId="6623AB6B" w14:textId="77777777" w:rsidR="000578F6" w:rsidRDefault="000578F6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2C484EB5" w14:textId="6358FA55" w:rsidR="006255F2" w:rsidRPr="002440E8" w:rsidRDefault="006255F2" w:rsidP="006E0D61">
      <w:pPr>
        <w:pStyle w:val="4"/>
        <w:numPr>
          <w:ilvl w:val="1"/>
          <w:numId w:val="16"/>
        </w:numPr>
        <w:spacing w:before="60" w:after="0"/>
        <w:ind w:left="0" w:firstLine="567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5BDFF938" w:rsidR="006255F2" w:rsidRDefault="006255F2" w:rsidP="006E0D61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="00C764D2">
        <w:t>опубликования</w:t>
      </w:r>
      <w:r>
        <w:t xml:space="preserve">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B44C71">
        <w:t>Протокола рассмотрения и оценки Заявок</w:t>
      </w:r>
      <w:r>
        <w:t>.</w:t>
      </w:r>
    </w:p>
    <w:p w14:paraId="3D7388FD" w14:textId="77777777" w:rsidR="006255F2" w:rsidRPr="002440E8" w:rsidRDefault="006255F2" w:rsidP="006E0D61">
      <w:pPr>
        <w:pStyle w:val="ac"/>
        <w:spacing w:before="60"/>
        <w:ind w:left="0" w:firstLine="567"/>
        <w:jc w:val="both"/>
      </w:pPr>
    </w:p>
    <w:p w14:paraId="145B31E5" w14:textId="77777777" w:rsidR="006255F2" w:rsidRDefault="006255F2" w:rsidP="006E0D61">
      <w:pPr>
        <w:spacing w:before="60"/>
        <w:ind w:firstLine="567"/>
        <w:jc w:val="both"/>
      </w:pPr>
    </w:p>
    <w:p w14:paraId="0995EBD2" w14:textId="77777777" w:rsidR="006255F2" w:rsidRDefault="006255F2" w:rsidP="006E0D61">
      <w:pPr>
        <w:spacing w:before="60"/>
        <w:ind w:firstLine="567"/>
        <w:jc w:val="both"/>
      </w:pPr>
    </w:p>
    <w:p w14:paraId="578491A8" w14:textId="77777777" w:rsidR="006255F2" w:rsidRDefault="006255F2" w:rsidP="006E0D61">
      <w:pPr>
        <w:spacing w:before="60"/>
        <w:ind w:firstLine="567"/>
        <w:jc w:val="both"/>
      </w:pPr>
    </w:p>
    <w:p w14:paraId="13D4C6FB" w14:textId="77777777" w:rsidR="006255F2" w:rsidRDefault="006255F2" w:rsidP="006E0D61">
      <w:pPr>
        <w:spacing w:before="60"/>
        <w:ind w:firstLine="567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4E96B91A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8A3B54" w:rsidRPr="008E640F">
        <w:t>оказания услуг по размещению печатных и электронных материалов в СМИ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0CE53933" w:rsidR="006255F2" w:rsidRPr="00FF744F" w:rsidRDefault="006255F2" w:rsidP="005518B3">
            <w:pPr>
              <w:jc w:val="both"/>
            </w:pPr>
            <w:r w:rsidRPr="00FF744F">
              <w:t>Место, порядок и сроки подачи Заявок</w:t>
            </w:r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0A252F70" w:rsidR="006255F2" w:rsidRPr="00366882" w:rsidRDefault="006255F2" w:rsidP="005518B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5518B3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</w:t>
            </w:r>
            <w:r w:rsidR="00E60616">
              <w:t>2</w:t>
            </w:r>
            <w:r w:rsidR="005518B3">
              <w:t>3</w:t>
            </w:r>
            <w:r w:rsidR="00EC4218" w:rsidRPr="00EC4218">
              <w:t xml:space="preserve">» </w:t>
            </w:r>
            <w:r w:rsidR="005518B3">
              <w:t>январ</w:t>
            </w:r>
            <w:r w:rsidR="00EC4218" w:rsidRPr="00EC4218">
              <w:t>я</w:t>
            </w:r>
            <w:r w:rsidR="00EC4218">
              <w:t xml:space="preserve"> </w:t>
            </w:r>
            <w:r w:rsidRPr="00366882">
              <w:t>201</w:t>
            </w:r>
            <w:r w:rsidR="005518B3">
              <w:t>5</w:t>
            </w:r>
            <w:r w:rsidRPr="00366882">
              <w:t xml:space="preserve"> года до</w:t>
            </w:r>
            <w:r w:rsidR="001E537C">
              <w:t xml:space="preserve"> </w:t>
            </w:r>
            <w:r w:rsidR="001E537C" w:rsidRPr="0067418F">
              <w:t>1</w:t>
            </w:r>
            <w:r w:rsidR="00E60616">
              <w:t>0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EC4218" w:rsidRPr="00EC4218">
              <w:t>«</w:t>
            </w:r>
            <w:r w:rsidR="005518B3">
              <w:t>02</w:t>
            </w:r>
            <w:r w:rsidR="00EC4218" w:rsidRPr="00EC4218">
              <w:t xml:space="preserve">» </w:t>
            </w:r>
            <w:r w:rsidR="005518B3">
              <w:t>февраля</w:t>
            </w:r>
            <w:r w:rsidR="00EC4218">
              <w:t xml:space="preserve"> </w:t>
            </w:r>
            <w:r w:rsidRPr="00366882">
              <w:t>201</w:t>
            </w:r>
            <w:r w:rsidR="005518B3">
              <w:t>5</w:t>
            </w:r>
            <w:r w:rsidRPr="00366882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9ED246E" w:rsidR="00C5308F" w:rsidRPr="00366882" w:rsidRDefault="00EC4218" w:rsidP="005518B3">
            <w:pPr>
              <w:jc w:val="both"/>
            </w:pPr>
            <w:r w:rsidRPr="00EC4218">
              <w:t>«</w:t>
            </w:r>
            <w:r w:rsidR="005518B3">
              <w:t>02</w:t>
            </w:r>
            <w:r w:rsidRPr="00EC4218">
              <w:t xml:space="preserve">» </w:t>
            </w:r>
            <w:r w:rsidR="005518B3">
              <w:t>феврал</w:t>
            </w:r>
            <w:r w:rsidRPr="00EC4218">
              <w:t>я</w:t>
            </w:r>
            <w:r>
              <w:t xml:space="preserve"> </w:t>
            </w:r>
            <w:r w:rsidR="001E537C">
              <w:t>201</w:t>
            </w:r>
            <w:r w:rsidR="005518B3">
              <w:t>5</w:t>
            </w:r>
            <w:r w:rsidR="001E537C">
              <w:t xml:space="preserve"> года в </w:t>
            </w:r>
            <w:r w:rsidR="001E537C" w:rsidRPr="0067418F">
              <w:t>1</w:t>
            </w:r>
            <w:r w:rsidR="00E60616">
              <w:t>0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>, 7 эт.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CC08911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5518B3">
              <w:t>6</w:t>
            </w:r>
            <w:r w:rsidR="00173472" w:rsidRPr="0067418F">
              <w:t xml:space="preserve">:00 </w:t>
            </w:r>
            <w:r w:rsidR="00EC4218" w:rsidRPr="00EC4218">
              <w:t>«</w:t>
            </w:r>
            <w:r w:rsidR="005518B3">
              <w:t>04</w:t>
            </w:r>
            <w:r w:rsidR="00EC4218" w:rsidRPr="00EC4218">
              <w:t xml:space="preserve">» </w:t>
            </w:r>
            <w:r w:rsidR="005518B3">
              <w:t>феврал</w:t>
            </w:r>
            <w:r w:rsidR="00EC4218" w:rsidRPr="00EC4218">
              <w:t>я</w:t>
            </w:r>
            <w:r w:rsidR="00EC4218">
              <w:t xml:space="preserve"> </w:t>
            </w:r>
            <w:r w:rsidRPr="00366882">
              <w:t>201</w:t>
            </w:r>
            <w:r w:rsidR="005518B3">
              <w:t>5</w:t>
            </w:r>
            <w:r w:rsidRPr="00366882">
              <w:t xml:space="preserve">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10EBAD70" w:rsidR="006255F2" w:rsidRPr="00366882" w:rsidRDefault="000D47B5" w:rsidP="008657E6">
            <w:pPr>
              <w:jc w:val="both"/>
            </w:pPr>
            <w:r w:rsidRPr="00366882">
              <w:t xml:space="preserve">Структура цены определяется </w:t>
            </w:r>
            <w:r w:rsidR="00E60616">
              <w:t>на основании мониторинга коммерческих предложений.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30561D9" w:rsidR="006255F2" w:rsidRPr="00A31E71" w:rsidRDefault="005518B3" w:rsidP="005518B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05064" w:rsidRPr="0010506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E60616">
              <w:rPr>
                <w:b/>
              </w:rPr>
              <w:t>0</w:t>
            </w:r>
            <w:r w:rsidR="00105064" w:rsidRPr="00105064">
              <w:rPr>
                <w:b/>
              </w:rPr>
              <w:t>0 000 (</w:t>
            </w:r>
            <w:r>
              <w:rPr>
                <w:b/>
              </w:rPr>
              <w:t xml:space="preserve">Два </w:t>
            </w:r>
            <w:r w:rsidR="00105064" w:rsidRPr="00105064">
              <w:rPr>
                <w:b/>
              </w:rPr>
              <w:t>миллион</w:t>
            </w:r>
            <w:r>
              <w:rPr>
                <w:b/>
              </w:rPr>
              <w:t>а пятьсот 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5518B3">
        <w:trPr>
          <w:trHeight w:val="1157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088BB62F" w14:textId="77777777" w:rsidR="003A2F86" w:rsidRPr="00B773E9" w:rsidRDefault="003A2F86" w:rsidP="003A2F86">
      <w:pPr>
        <w:numPr>
          <w:ilvl w:val="1"/>
          <w:numId w:val="12"/>
        </w:numPr>
        <w:spacing w:after="200" w:line="276" w:lineRule="auto"/>
        <w:ind w:left="927"/>
        <w:contextualSpacing/>
        <w:rPr>
          <w:b/>
          <w:color w:val="000000" w:themeColor="text1"/>
        </w:rPr>
      </w:pPr>
      <w:r w:rsidRPr="00B773E9">
        <w:rPr>
          <w:b/>
          <w:color w:val="000000" w:themeColor="text1"/>
        </w:rPr>
        <w:t>Предмет договора:</w:t>
      </w:r>
    </w:p>
    <w:p w14:paraId="72D8F13A" w14:textId="77777777" w:rsidR="003A2F86" w:rsidRPr="00B773E9" w:rsidRDefault="003A2F86" w:rsidP="003A2F86">
      <w:pPr>
        <w:spacing w:after="200" w:line="276" w:lineRule="auto"/>
        <w:contextualSpacing/>
        <w:rPr>
          <w:color w:val="000000" w:themeColor="text1"/>
        </w:rPr>
      </w:pPr>
      <w:r w:rsidRPr="00B773E9">
        <w:rPr>
          <w:color w:val="000000" w:themeColor="text1"/>
        </w:rPr>
        <w:t xml:space="preserve">Предметом закупки является </w:t>
      </w:r>
      <w:r>
        <w:rPr>
          <w:color w:val="000000" w:themeColor="text1"/>
        </w:rPr>
        <w:t>оказание услуг по размещению печатных и электронных материалов в СМИ.</w:t>
      </w:r>
    </w:p>
    <w:p w14:paraId="07AB3B34" w14:textId="77777777" w:rsidR="003A2F86" w:rsidRDefault="003A2F86" w:rsidP="003A2F86">
      <w:pPr>
        <w:numPr>
          <w:ilvl w:val="1"/>
          <w:numId w:val="12"/>
        </w:numPr>
        <w:spacing w:after="200"/>
        <w:ind w:left="927"/>
        <w:contextualSpacing/>
        <w:rPr>
          <w:b/>
          <w:color w:val="000000" w:themeColor="text1"/>
        </w:rPr>
      </w:pPr>
      <w:r w:rsidRPr="00B773E9">
        <w:rPr>
          <w:b/>
          <w:color w:val="000000" w:themeColor="text1"/>
        </w:rPr>
        <w:t>Основные ха</w:t>
      </w:r>
      <w:r>
        <w:rPr>
          <w:b/>
          <w:color w:val="000000" w:themeColor="text1"/>
        </w:rPr>
        <w:t>рактеристики услуг и требования к ним</w:t>
      </w:r>
    </w:p>
    <w:p w14:paraId="4F0AFA8E" w14:textId="500B4842" w:rsidR="003A2F86" w:rsidRDefault="003A2F86" w:rsidP="003A2F86">
      <w:pPr>
        <w:numPr>
          <w:ilvl w:val="2"/>
          <w:numId w:val="12"/>
        </w:numPr>
        <w:spacing w:after="20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Требования к информационным материалам</w:t>
      </w:r>
      <w:r w:rsidR="008911F4">
        <w:rPr>
          <w:b/>
          <w:color w:val="000000" w:themeColor="text1"/>
        </w:rPr>
        <w:t>.</w:t>
      </w:r>
    </w:p>
    <w:p w14:paraId="733AEA0E" w14:textId="77777777" w:rsidR="003A2F86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Печатные и электронные материалы</w:t>
      </w:r>
      <w:r w:rsidRPr="007A5585">
        <w:rPr>
          <w:color w:val="000000" w:themeColor="text1"/>
        </w:rPr>
        <w:t xml:space="preserve"> </w:t>
      </w:r>
      <w:r>
        <w:rPr>
          <w:color w:val="000000" w:themeColor="text1"/>
        </w:rPr>
        <w:t>(далее - и</w:t>
      </w:r>
      <w:r w:rsidRPr="00FC4DA4">
        <w:rPr>
          <w:color w:val="000000" w:themeColor="text1"/>
        </w:rPr>
        <w:t>нформа</w:t>
      </w:r>
      <w:r>
        <w:rPr>
          <w:color w:val="000000" w:themeColor="text1"/>
        </w:rPr>
        <w:t xml:space="preserve">ционные материалы) должны содержать информацию о системе капитального ремонта, действующую в Санкт-Петербурге в 2015 году, а также достижения некоммерческой организации </w:t>
      </w:r>
      <w:r w:rsidRPr="008A57BE">
        <w:rPr>
          <w:color w:val="000000" w:themeColor="text1"/>
        </w:rPr>
        <w:t>«Фонд – региональный оператор капитального ремонта общего имущества в многоквартирных домах»</w:t>
      </w:r>
      <w:r>
        <w:rPr>
          <w:color w:val="000000" w:themeColor="text1"/>
        </w:rPr>
        <w:t xml:space="preserve"> (далее – Фонд) за 2014 год и планы по организации капитального ремонта на 2015 и последующие годы. В информационных материалах также освещаются иные актуальные события Фонда.</w:t>
      </w:r>
    </w:p>
    <w:p w14:paraId="36321E70" w14:textId="77777777" w:rsidR="003A2F86" w:rsidRPr="00FC4DA4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Публикуемые информационные материалы должны содержать цветные фотоиллюстрации, тематически связанные с ключевой деятельностью Фонда – организацией капитального ремонта в Санкт-Петербурге. Подготовка информационных материалов осуществляется за счет и силами Исполнителя. </w:t>
      </w:r>
    </w:p>
    <w:p w14:paraId="3BC67233" w14:textId="262762F0" w:rsidR="003A2F86" w:rsidRDefault="003A2F86" w:rsidP="003A2F86">
      <w:pPr>
        <w:numPr>
          <w:ilvl w:val="2"/>
          <w:numId w:val="12"/>
        </w:numPr>
        <w:spacing w:after="20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Требования к распространению информационных материалов</w:t>
      </w:r>
      <w:r w:rsidR="008911F4">
        <w:rPr>
          <w:b/>
          <w:color w:val="000000" w:themeColor="text1"/>
        </w:rPr>
        <w:t>.</w:t>
      </w:r>
    </w:p>
    <w:p w14:paraId="4717DB41" w14:textId="77777777" w:rsidR="003A2F86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Исполнитель обеспечивает размещение и</w:t>
      </w:r>
      <w:r w:rsidRPr="00FC4DA4">
        <w:rPr>
          <w:color w:val="000000" w:themeColor="text1"/>
        </w:rPr>
        <w:t>нформа</w:t>
      </w:r>
      <w:r>
        <w:rPr>
          <w:color w:val="000000" w:themeColor="text1"/>
        </w:rPr>
        <w:t xml:space="preserve">ционных материалов в ежедневном периодическим печатном СМИ «Комсомольская правда». </w:t>
      </w:r>
    </w:p>
    <w:p w14:paraId="79432673" w14:textId="77777777" w:rsidR="003A2F86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Размещение информационных материалов в газете «Комсомольская правда» с распространением на Санкт-Петербург – не реже одного раза в неделю, общее количество публикаций – не менее 25 (двадцати пяти); сроки размещения информационных материалов – не позднее 15 августа 2015 года; объем информационных материалов – 1 полоса формата А3. </w:t>
      </w:r>
    </w:p>
    <w:p w14:paraId="202701D1" w14:textId="77777777" w:rsidR="003A2F86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 w:rsidRPr="00A36830">
        <w:rPr>
          <w:color w:val="000000" w:themeColor="text1"/>
        </w:rPr>
        <w:t>Размещение информационных материалов в газете «Комсомольская правда» с распространением на</w:t>
      </w:r>
      <w:r>
        <w:rPr>
          <w:color w:val="000000" w:themeColor="text1"/>
        </w:rPr>
        <w:t xml:space="preserve"> Москву должно содержать не менее двух публикаций объемом ½ полосы формата А3 каждая. Даты выхода информационных материалов </w:t>
      </w:r>
      <w:r w:rsidRPr="00EB0DF9">
        <w:rPr>
          <w:color w:val="000000" w:themeColor="text1"/>
        </w:rPr>
        <w:t>в газете «Комсомольская правда» с распространением на Москву</w:t>
      </w:r>
      <w:r>
        <w:rPr>
          <w:color w:val="000000" w:themeColor="text1"/>
        </w:rPr>
        <w:t xml:space="preserve"> подлежат обязательному согласованию с Заказчиком. </w:t>
      </w:r>
    </w:p>
    <w:p w14:paraId="137D621B" w14:textId="77777777" w:rsidR="003A2F86" w:rsidRPr="002875DE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информационные материалы, публикуемые в печатных версиях газеты «Комсомольская правда», должны быть также размещены на сайте </w:t>
      </w:r>
      <w:r>
        <w:rPr>
          <w:color w:val="000000" w:themeColor="text1"/>
          <w:lang w:val="en-US"/>
        </w:rPr>
        <w:t>www</w:t>
      </w:r>
      <w:r w:rsidRPr="001E5586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kp</w:t>
      </w:r>
      <w:proofErr w:type="spellEnd"/>
      <w:r w:rsidRPr="001E5586"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 w:rsidRPr="001E558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соответствующем разделе (по географическому и (или) тематическому признаку). </w:t>
      </w:r>
    </w:p>
    <w:p w14:paraId="4C295B9B" w14:textId="5F8FAE87" w:rsidR="003A2F86" w:rsidRDefault="003A2F86" w:rsidP="003A2F86">
      <w:pPr>
        <w:numPr>
          <w:ilvl w:val="2"/>
          <w:numId w:val="12"/>
        </w:numPr>
        <w:spacing w:after="200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Дополнительные требования</w:t>
      </w:r>
      <w:r w:rsidR="008911F4">
        <w:rPr>
          <w:b/>
          <w:color w:val="000000" w:themeColor="text1"/>
        </w:rPr>
        <w:t>.</w:t>
      </w:r>
    </w:p>
    <w:p w14:paraId="5DA865DF" w14:textId="77777777" w:rsidR="003A2F86" w:rsidRDefault="003A2F86" w:rsidP="003A2F86">
      <w:pPr>
        <w:spacing w:after="20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Исполнитель обеспечивает проведение </w:t>
      </w:r>
      <w:r w:rsidRPr="001E5586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своей </w:t>
      </w:r>
      <w:r w:rsidRPr="001E5586">
        <w:rPr>
          <w:color w:val="000000" w:themeColor="text1"/>
        </w:rPr>
        <w:t xml:space="preserve">территории </w:t>
      </w:r>
      <w:r>
        <w:rPr>
          <w:color w:val="000000" w:themeColor="text1"/>
        </w:rPr>
        <w:t xml:space="preserve">как минимум одной пресс-конференции с участием представителя (представителей) Фонда. При этом результаты такой пресс-конференции должны быть освещены как минимум в одном из пяти последующих (после даты проведения пресс-коференции) выпусков ежедневной газеты «Комсомольская правда» с распространением на Санкт-Петербург, а также на сайте </w:t>
      </w:r>
      <w:hyperlink r:id="rId12" w:history="1">
        <w:r w:rsidRPr="00D74847">
          <w:rPr>
            <w:rStyle w:val="ae"/>
            <w:lang w:val="en-US"/>
          </w:rPr>
          <w:t>www</w:t>
        </w:r>
        <w:r w:rsidRPr="00D74847">
          <w:rPr>
            <w:rStyle w:val="ae"/>
          </w:rPr>
          <w:t>.</w:t>
        </w:r>
        <w:proofErr w:type="spellStart"/>
        <w:r w:rsidRPr="00D74847">
          <w:rPr>
            <w:rStyle w:val="ae"/>
            <w:lang w:val="en-US"/>
          </w:rPr>
          <w:t>kp</w:t>
        </w:r>
        <w:proofErr w:type="spellEnd"/>
        <w:r w:rsidRPr="00D74847">
          <w:rPr>
            <w:rStyle w:val="ae"/>
          </w:rPr>
          <w:t>.</w:t>
        </w:r>
        <w:r w:rsidRPr="00D74847">
          <w:rPr>
            <w:rStyle w:val="ae"/>
            <w:lang w:val="en-US"/>
          </w:rPr>
          <w:t>ru</w:t>
        </w:r>
      </w:hyperlink>
      <w:r>
        <w:rPr>
          <w:color w:val="000000" w:themeColor="text1"/>
        </w:rPr>
        <w:t>.</w:t>
      </w:r>
    </w:p>
    <w:p w14:paraId="0A25B851" w14:textId="20590570" w:rsidR="003A2F86" w:rsidRPr="003A2F86" w:rsidRDefault="003A2F86" w:rsidP="003A2F86">
      <w:pPr>
        <w:spacing w:after="200"/>
        <w:ind w:firstLine="567"/>
        <w:contextualSpacing/>
        <w:jc w:val="both"/>
      </w:pPr>
      <w:r>
        <w:rPr>
          <w:color w:val="000000" w:themeColor="text1"/>
        </w:rPr>
        <w:t xml:space="preserve">Для проведения пресс-конференции Исполнитель должен располагать оборудованным пресс-центром, обеспечивать техническое сопровождение пресс-конференции (освещение, звуковая (в </w:t>
      </w:r>
      <w:proofErr w:type="spellStart"/>
      <w:r>
        <w:rPr>
          <w:color w:val="000000" w:themeColor="text1"/>
        </w:rPr>
        <w:t>т.ч</w:t>
      </w:r>
      <w:proofErr w:type="spellEnd"/>
      <w:r>
        <w:rPr>
          <w:color w:val="000000" w:themeColor="text1"/>
        </w:rPr>
        <w:t>. звукозаписывающая) аппаратура), предоставить опытного модератора пресс-конференции, произвести сбор журналистского пула.</w:t>
      </w:r>
    </w:p>
    <w:p w14:paraId="7E0362CC" w14:textId="641CA6BC" w:rsidR="00EA7CE6" w:rsidRDefault="00EA7CE6" w:rsidP="003A2F8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45817459" w14:textId="77777777" w:rsidR="00A4145D" w:rsidRPr="00972AC7" w:rsidRDefault="00A4145D" w:rsidP="00A4145D">
      <w:pPr>
        <w:jc w:val="center"/>
      </w:pPr>
      <w:r w:rsidRPr="00972AC7">
        <w:rPr>
          <w:b/>
        </w:rPr>
        <w:t xml:space="preserve">ДОГОВОР №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A4145D" w:rsidRPr="0088632F" w14:paraId="70AA3924" w14:textId="77777777" w:rsidTr="00A42779">
        <w:trPr>
          <w:trHeight w:val="254"/>
        </w:trPr>
        <w:tc>
          <w:tcPr>
            <w:tcW w:w="3358" w:type="dxa"/>
            <w:hideMark/>
          </w:tcPr>
          <w:p w14:paraId="12594B8F" w14:textId="1791A70F" w:rsidR="00A4145D" w:rsidRPr="0088632F" w:rsidRDefault="00A4145D" w:rsidP="009B65AF">
            <w:pPr>
              <w:snapToGrid w:val="0"/>
              <w:jc w:val="both"/>
            </w:pPr>
            <w:r w:rsidRPr="0088632F">
              <w:t xml:space="preserve"> «___» _________ 201</w:t>
            </w:r>
            <w:r w:rsidR="009B65AF">
              <w:t>5</w:t>
            </w:r>
            <w:r w:rsidRPr="0088632F">
              <w:t>г.</w:t>
            </w:r>
          </w:p>
        </w:tc>
        <w:tc>
          <w:tcPr>
            <w:tcW w:w="2900" w:type="dxa"/>
          </w:tcPr>
          <w:p w14:paraId="06B45C88" w14:textId="77777777" w:rsidR="00A4145D" w:rsidRPr="0088632F" w:rsidRDefault="00A4145D" w:rsidP="00A42779">
            <w:pPr>
              <w:snapToGrid w:val="0"/>
              <w:jc w:val="both"/>
            </w:pPr>
          </w:p>
        </w:tc>
        <w:tc>
          <w:tcPr>
            <w:tcW w:w="3098" w:type="dxa"/>
            <w:hideMark/>
          </w:tcPr>
          <w:p w14:paraId="504E8DFE" w14:textId="680BBA6A" w:rsidR="00A4145D" w:rsidRPr="0088632F" w:rsidRDefault="00A4145D" w:rsidP="00A42779">
            <w:pPr>
              <w:snapToGrid w:val="0"/>
              <w:jc w:val="right"/>
            </w:pPr>
            <w:r w:rsidRPr="0088632F">
              <w:t>Санкт-Петербург</w:t>
            </w:r>
            <w:r w:rsidR="00110ED3">
              <w:t>.</w:t>
            </w:r>
          </w:p>
        </w:tc>
      </w:tr>
    </w:tbl>
    <w:p w14:paraId="4D5EFB2F" w14:textId="77777777" w:rsidR="00A4145D" w:rsidRPr="0088632F" w:rsidRDefault="00A4145D" w:rsidP="00A4145D">
      <w:pPr>
        <w:jc w:val="both"/>
      </w:pPr>
    </w:p>
    <w:p w14:paraId="4FD7237F" w14:textId="77777777" w:rsidR="00A4145D" w:rsidRPr="00235C82" w:rsidRDefault="00A4145D" w:rsidP="00A4145D">
      <w:pPr>
        <w:ind w:firstLine="851"/>
        <w:jc w:val="both"/>
        <w:rPr>
          <w:color w:val="000000"/>
          <w:lang w:val="x-none" w:eastAsia="ar-SA"/>
        </w:rPr>
      </w:pPr>
      <w:r w:rsidRPr="00CB4777">
        <w:rPr>
          <w:color w:val="000000"/>
          <w:lang w:val="x-none"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Локтаева Дмитрия Сергеевича, действующего на основании Устава, именуемая в дальнейшем «Заказчик», с одной стороны и ___________________ в лице ______________________, действующего на основании ____________, именуемое в дальнейшем «</w:t>
      </w:r>
      <w:r>
        <w:rPr>
          <w:color w:val="000000"/>
          <w:lang w:val="x-none" w:eastAsia="ar-SA"/>
        </w:rPr>
        <w:t>Исполнитель</w:t>
      </w:r>
      <w:r w:rsidRPr="00CB4777">
        <w:rPr>
          <w:color w:val="000000"/>
          <w:lang w:val="x-none" w:eastAsia="ar-SA"/>
        </w:rPr>
        <w:t>», с другой стороны (далее совместно именуемые – Стороны, а по отдельности - Сторона) заключили настоящий договор (далее – Договор) о нижеследующем</w:t>
      </w:r>
      <w:r w:rsidRPr="00235C82">
        <w:rPr>
          <w:color w:val="000000"/>
          <w:lang w:val="x-none" w:eastAsia="ar-SA"/>
        </w:rPr>
        <w:t xml:space="preserve">: </w:t>
      </w:r>
    </w:p>
    <w:p w14:paraId="0B79AEC9" w14:textId="77777777" w:rsidR="00A4145D" w:rsidRPr="00F36A49" w:rsidRDefault="00A4145D" w:rsidP="00A4145D">
      <w:pPr>
        <w:jc w:val="both"/>
        <w:rPr>
          <w:sz w:val="16"/>
          <w:szCs w:val="16"/>
        </w:rPr>
      </w:pPr>
    </w:p>
    <w:p w14:paraId="5632FADB" w14:textId="77777777" w:rsidR="00A4145D" w:rsidRPr="00972AC7" w:rsidRDefault="00A4145D" w:rsidP="00A4145D">
      <w:pPr>
        <w:pStyle w:val="ac"/>
        <w:numPr>
          <w:ilvl w:val="0"/>
          <w:numId w:val="30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7CCE9958" w14:textId="77777777" w:rsidR="00A4145D" w:rsidRPr="00235C82" w:rsidRDefault="00A4145D" w:rsidP="00A4145D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1.1. 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принимает на себя обязательства </w:t>
      </w:r>
      <w:r>
        <w:rPr>
          <w:color w:val="000000"/>
          <w:lang w:eastAsia="ar-SA"/>
        </w:rPr>
        <w:t xml:space="preserve">оказать услуги по размещению </w:t>
      </w:r>
      <w:r w:rsidRPr="0001445E">
        <w:rPr>
          <w:color w:val="000000"/>
          <w:lang w:eastAsia="ar-SA"/>
        </w:rPr>
        <w:t xml:space="preserve">печатных и электронных </w:t>
      </w:r>
      <w:r>
        <w:rPr>
          <w:color w:val="000000"/>
          <w:lang w:eastAsia="ar-SA"/>
        </w:rPr>
        <w:t>материалов в СМИ</w:t>
      </w:r>
      <w:r w:rsidRPr="002F33C8" w:rsidDel="002F33C8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 xml:space="preserve"> (далее по тексту Договора – услуги)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</w:t>
      </w:r>
      <w:r>
        <w:rPr>
          <w:color w:val="000000"/>
          <w:lang w:eastAsia="ar-SA"/>
        </w:rPr>
        <w:t>оказанные услуги</w:t>
      </w:r>
      <w:r w:rsidRPr="00235C82">
        <w:rPr>
          <w:color w:val="000000"/>
          <w:lang w:val="x-none" w:eastAsia="ar-SA"/>
        </w:rPr>
        <w:t xml:space="preserve"> в соответствии с настоящим Договором. </w:t>
      </w:r>
    </w:p>
    <w:p w14:paraId="1CDDB37E" w14:textId="77777777" w:rsidR="00A4145D" w:rsidRPr="00235C82" w:rsidRDefault="00A4145D" w:rsidP="00A4145D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к услугам, их содержание, сроки и порядок оказания Заказчику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>
        <w:rPr>
          <w:color w:val="000000"/>
          <w:lang w:val="x-none" w:eastAsia="ar-SA"/>
        </w:rPr>
        <w:t>)</w:t>
      </w:r>
      <w:r>
        <w:rPr>
          <w:color w:val="000000"/>
          <w:lang w:eastAsia="ar-SA"/>
        </w:rPr>
        <w:t>.</w:t>
      </w:r>
    </w:p>
    <w:p w14:paraId="003B9942" w14:textId="77777777" w:rsidR="00A4145D" w:rsidRPr="00754989" w:rsidRDefault="00A4145D" w:rsidP="00A4145D">
      <w:pPr>
        <w:ind w:firstLine="709"/>
        <w:jc w:val="both"/>
        <w:rPr>
          <w:rStyle w:val="FontStyle16"/>
          <w:sz w:val="28"/>
          <w:szCs w:val="28"/>
        </w:rPr>
      </w:pPr>
    </w:p>
    <w:p w14:paraId="09731A19" w14:textId="77777777" w:rsidR="00A4145D" w:rsidRPr="00F36A49" w:rsidRDefault="00A4145D" w:rsidP="00A4145D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1FBCEF80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2.1.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обязан:</w:t>
      </w:r>
    </w:p>
    <w:p w14:paraId="2E3CCF1E" w14:textId="77777777" w:rsidR="00A4145D" w:rsidRPr="00235C82" w:rsidRDefault="00A4145D" w:rsidP="00A4145D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</w:t>
      </w:r>
      <w:r>
        <w:rPr>
          <w:color w:val="000000"/>
          <w:lang w:eastAsia="ar-SA"/>
        </w:rPr>
        <w:t>1</w:t>
      </w:r>
      <w:r w:rsidRPr="00235C82">
        <w:rPr>
          <w:color w:val="000000"/>
          <w:lang w:val="x-none" w:eastAsia="ar-SA"/>
        </w:rPr>
        <w:t>. </w:t>
      </w:r>
      <w:r>
        <w:rPr>
          <w:color w:val="000000"/>
          <w:lang w:eastAsia="ar-SA"/>
        </w:rPr>
        <w:t>Оказать услуги</w:t>
      </w:r>
      <w:r w:rsidRPr="00235C82">
        <w:rPr>
          <w:color w:val="000000"/>
          <w:lang w:val="x-none" w:eastAsia="ar-SA"/>
        </w:rPr>
        <w:t>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>.</w:t>
      </w:r>
    </w:p>
    <w:p w14:paraId="6DE28361" w14:textId="628118CF" w:rsidR="00A4145D" w:rsidRDefault="00A4145D" w:rsidP="00A4145D">
      <w:pPr>
        <w:ind w:firstLine="1134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2.1.2. Согласовать в соответствии с требованиями действующего законодательства размещение</w:t>
      </w:r>
      <w:r w:rsidRPr="002F33C8">
        <w:rPr>
          <w:color w:val="000000"/>
          <w:lang w:eastAsia="ar-SA"/>
        </w:rPr>
        <w:t xml:space="preserve"> </w:t>
      </w:r>
      <w:r w:rsidRPr="00171B2B">
        <w:rPr>
          <w:color w:val="000000"/>
          <w:lang w:eastAsia="ar-SA"/>
        </w:rPr>
        <w:t>печатных и электронных</w:t>
      </w:r>
      <w:r>
        <w:rPr>
          <w:color w:val="000000"/>
          <w:lang w:eastAsia="ar-SA"/>
        </w:rPr>
        <w:t xml:space="preserve"> </w:t>
      </w:r>
      <w:r w:rsidRPr="00171B2B">
        <w:rPr>
          <w:color w:val="000000"/>
          <w:lang w:eastAsia="ar-SA"/>
        </w:rPr>
        <w:t xml:space="preserve">материалов </w:t>
      </w:r>
      <w:r>
        <w:rPr>
          <w:color w:val="000000"/>
          <w:lang w:eastAsia="ar-SA"/>
        </w:rPr>
        <w:t xml:space="preserve">(далее - </w:t>
      </w:r>
      <w:r w:rsidRPr="002F33C8">
        <w:rPr>
          <w:color w:val="000000"/>
          <w:lang w:eastAsia="ar-SA"/>
        </w:rPr>
        <w:t>информационн</w:t>
      </w:r>
      <w:r>
        <w:rPr>
          <w:color w:val="000000"/>
          <w:lang w:eastAsia="ar-SA"/>
        </w:rPr>
        <w:t>ы</w:t>
      </w:r>
      <w:r w:rsidR="000C2293">
        <w:rPr>
          <w:color w:val="000000"/>
          <w:lang w:eastAsia="ar-SA"/>
        </w:rPr>
        <w:t>е</w:t>
      </w:r>
      <w:r w:rsidRPr="002F33C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материал</w:t>
      </w:r>
      <w:r w:rsidR="000C2293">
        <w:rPr>
          <w:color w:val="000000"/>
          <w:lang w:eastAsia="ar-SA"/>
        </w:rPr>
        <w:t>ы</w:t>
      </w:r>
      <w:r>
        <w:rPr>
          <w:color w:val="000000"/>
          <w:lang w:eastAsia="ar-SA"/>
        </w:rPr>
        <w:t xml:space="preserve">) </w:t>
      </w:r>
      <w:r w:rsidRPr="002F33C8">
        <w:rPr>
          <w:color w:val="000000"/>
          <w:lang w:eastAsia="ar-SA"/>
        </w:rPr>
        <w:t>в средствах массовой информации</w:t>
      </w:r>
      <w:r>
        <w:rPr>
          <w:color w:val="000000"/>
          <w:lang w:eastAsia="ar-SA"/>
        </w:rPr>
        <w:t xml:space="preserve">. </w:t>
      </w:r>
    </w:p>
    <w:p w14:paraId="25D721C1" w14:textId="77777777" w:rsidR="00A4145D" w:rsidRDefault="00A4145D" w:rsidP="00A4145D">
      <w:pPr>
        <w:ind w:firstLine="1134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2.1.3. Согласовать с Заказчиком дату выхода информационных материалов в </w:t>
      </w:r>
      <w:r w:rsidRPr="00436CCA">
        <w:rPr>
          <w:color w:val="000000"/>
          <w:lang w:eastAsia="ar-SA"/>
        </w:rPr>
        <w:t>газете «Комсомольская правда» с распространением на Москву</w:t>
      </w:r>
      <w:r>
        <w:rPr>
          <w:color w:val="000000"/>
          <w:lang w:eastAsia="ar-SA"/>
        </w:rPr>
        <w:t>.</w:t>
      </w:r>
    </w:p>
    <w:p w14:paraId="4936AE92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2.2. Заказчик обязан принять и оплатить надлежащим образом </w:t>
      </w:r>
      <w:r>
        <w:rPr>
          <w:color w:val="000000"/>
          <w:lang w:eastAsia="ar-SA"/>
        </w:rPr>
        <w:t xml:space="preserve">оказанные услуги </w:t>
      </w:r>
      <w:r w:rsidRPr="00235C82">
        <w:rPr>
          <w:color w:val="000000"/>
          <w:lang w:val="x-none" w:eastAsia="ar-SA"/>
        </w:rPr>
        <w:t>в размере и в порядке, установленном в разделе 3 настоящего Договора.</w:t>
      </w:r>
    </w:p>
    <w:p w14:paraId="51D3FF7D" w14:textId="77777777" w:rsidR="00A4145D" w:rsidRPr="00754989" w:rsidRDefault="00A4145D" w:rsidP="00A4145D">
      <w:pPr>
        <w:ind w:firstLine="851"/>
        <w:contextualSpacing/>
        <w:jc w:val="both"/>
        <w:rPr>
          <w:rStyle w:val="FontStyle16"/>
          <w:sz w:val="28"/>
          <w:szCs w:val="28"/>
        </w:rPr>
      </w:pPr>
    </w:p>
    <w:p w14:paraId="4CFD4031" w14:textId="77777777" w:rsidR="00A4145D" w:rsidRPr="00F36A49" w:rsidRDefault="00A4145D" w:rsidP="00A4145D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2A947337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1C14CF89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</w:t>
      </w:r>
      <w:r w:rsidRPr="0062741A"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 xml:space="preserve">Цена Договора включает в себя все затраты </w:t>
      </w:r>
      <w:r>
        <w:rPr>
          <w:color w:val="000000"/>
          <w:lang w:val="x-none" w:eastAsia="ar-SA"/>
        </w:rPr>
        <w:t>Исполнителя</w:t>
      </w:r>
      <w:r w:rsidRPr="00235C82">
        <w:rPr>
          <w:color w:val="000000"/>
          <w:lang w:val="x-none" w:eastAsia="ar-SA"/>
        </w:rPr>
        <w:t>, включая расходы, налоги, сборы, другие обязательные платежи.</w:t>
      </w:r>
    </w:p>
    <w:p w14:paraId="656A8A57" w14:textId="77777777" w:rsidR="00A4145D" w:rsidRDefault="00A4145D" w:rsidP="00A4145D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 xml:space="preserve">работ и выставленного </w:t>
      </w:r>
      <w:r>
        <w:rPr>
          <w:color w:val="000000"/>
          <w:lang w:val="x-none" w:eastAsia="ar-SA"/>
        </w:rPr>
        <w:t>Исполнителем</w:t>
      </w:r>
      <w:r w:rsidRPr="00235C82">
        <w:rPr>
          <w:color w:val="000000"/>
          <w:lang w:val="x-none" w:eastAsia="ar-SA"/>
        </w:rPr>
        <w:t xml:space="preserve">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 xml:space="preserve">. </w:t>
      </w:r>
    </w:p>
    <w:p w14:paraId="434A2810" w14:textId="77777777" w:rsidR="00A4145D" w:rsidRPr="007B26EE" w:rsidRDefault="00A4145D" w:rsidP="00A4145D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3.4. Размер оплаты по документам, представленным Исполнителем в соответствии с п.3.3. Договора, определяется согласно Спецификации (Приложение 2). </w:t>
      </w:r>
    </w:p>
    <w:p w14:paraId="0EEFBC57" w14:textId="77777777" w:rsidR="00A4145D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3.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>. Датой оплаты считается дата списания денежных средств с расчетного счета Заказчика.</w:t>
      </w:r>
    </w:p>
    <w:p w14:paraId="1E1916DF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438F2481" w14:textId="77777777" w:rsidR="00A4145D" w:rsidRPr="00F36A49" w:rsidRDefault="00A4145D" w:rsidP="00A4145D">
      <w:pPr>
        <w:pStyle w:val="ac"/>
        <w:keepNext/>
        <w:numPr>
          <w:ilvl w:val="0"/>
          <w:numId w:val="30"/>
        </w:numPr>
        <w:ind w:left="714" w:hanging="357"/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65784B3E" w14:textId="77777777" w:rsidR="00A4145D" w:rsidRDefault="00A4145D" w:rsidP="00A4145D">
      <w:pPr>
        <w:ind w:firstLine="851"/>
        <w:contextualSpacing/>
        <w:jc w:val="both"/>
      </w:pPr>
      <w:r w:rsidRPr="00235C82">
        <w:rPr>
          <w:color w:val="000000"/>
          <w:lang w:val="x-none" w:eastAsia="ar-SA"/>
        </w:rPr>
        <w:t xml:space="preserve">4.1. </w:t>
      </w:r>
      <w:r>
        <w:rPr>
          <w:color w:val="000000"/>
          <w:lang w:eastAsia="ar-SA"/>
        </w:rPr>
        <w:t xml:space="preserve">Исполнитель оповещает Заказчика о выходе информационных материалов в очередном номере газеты «Комсомольская правда» электронным письмом на адрес электронной почты, указанный в разделе 8 Договора, в течение четырех рабочих дней с момента выхода публикации и (или) в течение первых четырех рабочих дней месяца, следующего за месяцем выхода публикаций, с указанием номеров и дат издания, в которых опубликованы информационные материалы. </w:t>
      </w:r>
    </w:p>
    <w:p w14:paraId="52EB7652" w14:textId="77777777" w:rsidR="00A4145D" w:rsidRDefault="00A4145D" w:rsidP="00A4145D">
      <w:pPr>
        <w:ind w:firstLine="851"/>
        <w:contextualSpacing/>
        <w:jc w:val="both"/>
      </w:pPr>
      <w:r>
        <w:t xml:space="preserve">4.2. Исполнитель согласовывает с Заказчиком дату выхода публикаций информационных материалов в газете </w:t>
      </w:r>
      <w:r w:rsidRPr="00436CCA">
        <w:t>«Комсомольская правда» с распространением на Москву</w:t>
      </w:r>
      <w:r>
        <w:t xml:space="preserve"> не менее чем за два рабочих дня до предполагаемого выхода такой публикации. Заказчик согласовывает данное </w:t>
      </w:r>
      <w:r>
        <w:lastRenderedPageBreak/>
        <w:t>предложение в течение одного рабочего дня со дня получения запроса на согласование, о чем информирует Исполнителя.</w:t>
      </w:r>
    </w:p>
    <w:p w14:paraId="2E26F7BD" w14:textId="77777777" w:rsidR="00A4145D" w:rsidRPr="00390509" w:rsidRDefault="00A4145D" w:rsidP="00A4145D">
      <w:pPr>
        <w:ind w:firstLine="851"/>
        <w:contextualSpacing/>
        <w:jc w:val="both"/>
        <w:rPr>
          <w:color w:val="000000"/>
          <w:lang w:eastAsia="ar-SA"/>
        </w:rPr>
      </w:pPr>
      <w:r>
        <w:t xml:space="preserve">4.3. Содержание информационных материалов, указанных в п. 4.2. Договора, </w:t>
      </w:r>
      <w:r>
        <w:rPr>
          <w:color w:val="000000"/>
          <w:lang w:eastAsia="ar-SA"/>
        </w:rPr>
        <w:t xml:space="preserve">подлежит обязательному согласованию с Заказчиком. </w:t>
      </w:r>
      <w:r w:rsidRPr="00D95591">
        <w:t xml:space="preserve">В случае </w:t>
      </w:r>
      <w:r>
        <w:t xml:space="preserve">наличия замечаний к предоставленным информационным материалам Заказчик излагает указанные замечания в письменном виде и направляет соответствующее письмо с требованием устранить обнаруженные недостатки Исполнителю в течение двух рабочих дней со дня получения информационных материалов. </w:t>
      </w:r>
    </w:p>
    <w:p w14:paraId="27FAE03C" w14:textId="77777777" w:rsidR="00A4145D" w:rsidRDefault="00A4145D" w:rsidP="00A4145D">
      <w:pPr>
        <w:ind w:firstLine="851"/>
        <w:contextualSpacing/>
        <w:jc w:val="both"/>
      </w:pPr>
      <w:r>
        <w:t>4.4. Исполнитель в течение двух календарных дней после получения письма, указанного в пункте 4.3. Договора, обязан устранить указанные Заказчиком замечания и передать информационные материалы</w:t>
      </w:r>
      <w:r w:rsidRPr="00360921" w:rsidDel="00360921">
        <w:t xml:space="preserve"> </w:t>
      </w:r>
      <w:r>
        <w:t>на новое согласование Заказчику.</w:t>
      </w:r>
    </w:p>
    <w:p w14:paraId="5E7917B7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. После </w:t>
      </w:r>
      <w:r>
        <w:rPr>
          <w:color w:val="000000"/>
          <w:lang w:eastAsia="ar-SA"/>
        </w:rPr>
        <w:t>оказания услуг</w:t>
      </w:r>
      <w:r w:rsidRPr="00235C82">
        <w:rPr>
          <w:color w:val="000000"/>
          <w:lang w:val="x-none" w:eastAsia="ar-SA"/>
        </w:rPr>
        <w:t xml:space="preserve">, предусмотренных настоящим Договором, </w:t>
      </w:r>
      <w:r>
        <w:rPr>
          <w:color w:val="000000"/>
          <w:lang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направляет </w:t>
      </w:r>
      <w:r>
        <w:rPr>
          <w:color w:val="000000"/>
          <w:lang w:eastAsia="ar-SA"/>
        </w:rPr>
        <w:t>подписанный со своей стороны</w:t>
      </w:r>
      <w:r w:rsidRPr="00235C82">
        <w:rPr>
          <w:color w:val="000000"/>
          <w:lang w:val="x-none" w:eastAsia="ar-SA"/>
        </w:rPr>
        <w:t xml:space="preserve"> Акт сдачи-приемки </w:t>
      </w:r>
      <w:r>
        <w:rPr>
          <w:color w:val="000000"/>
          <w:lang w:eastAsia="ar-SA"/>
        </w:rPr>
        <w:t>оказанных услуг и</w:t>
      </w:r>
      <w:r w:rsidRPr="00235C82">
        <w:rPr>
          <w:color w:val="000000"/>
          <w:lang w:val="x-none" w:eastAsia="ar-SA"/>
        </w:rPr>
        <w:t xml:space="preserve"> счет</w:t>
      </w:r>
      <w:r>
        <w:rPr>
          <w:color w:val="000000"/>
          <w:lang w:eastAsia="ar-SA"/>
        </w:rPr>
        <w:t>.</w:t>
      </w:r>
    </w:p>
    <w:p w14:paraId="668FB0FA" w14:textId="77777777" w:rsidR="00A4145D" w:rsidRPr="00DA32CD" w:rsidRDefault="00A4145D" w:rsidP="00A4145D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4.6. Исполнитель направляет документы, предусмотренные п.4.5. Договора, в течение первых семи рабочих дней календарного месяца, следующего за календарным месяцем, в котором оказаны услуги. </w:t>
      </w:r>
    </w:p>
    <w:p w14:paraId="31855D6F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 xml:space="preserve">) рабочих дней со дня </w:t>
      </w:r>
      <w:r>
        <w:rPr>
          <w:color w:val="000000"/>
          <w:lang w:eastAsia="ar-SA"/>
        </w:rPr>
        <w:t xml:space="preserve">получения </w:t>
      </w:r>
      <w:r w:rsidRPr="00235C82">
        <w:rPr>
          <w:color w:val="000000"/>
          <w:lang w:val="x-none" w:eastAsia="ar-SA"/>
        </w:rPr>
        <w:t>документов, указанных в пункте 4.</w:t>
      </w:r>
      <w:r>
        <w:rPr>
          <w:color w:val="000000"/>
          <w:lang w:eastAsia="ar-SA"/>
        </w:rPr>
        <w:t>6.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оказанных услуг</w:t>
      </w:r>
      <w:r w:rsidRPr="00235C82">
        <w:rPr>
          <w:color w:val="000000"/>
          <w:lang w:val="x-none" w:eastAsia="ar-SA"/>
        </w:rPr>
        <w:t xml:space="preserve"> либо предоставляет мотивированный отказ от приемки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>.</w:t>
      </w:r>
    </w:p>
    <w:p w14:paraId="645E3367" w14:textId="77777777" w:rsidR="00A4145D" w:rsidRDefault="00A4145D" w:rsidP="00A4145D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8</w:t>
      </w:r>
      <w:r w:rsidRPr="00235C82">
        <w:rPr>
          <w:color w:val="000000"/>
          <w:lang w:val="x-none" w:eastAsia="ar-SA"/>
        </w:rPr>
        <w:t xml:space="preserve">. В случае отказа Заказчика по мотивированным основаниям от приемки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 xml:space="preserve">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</w:t>
      </w:r>
      <w:r>
        <w:rPr>
          <w:color w:val="000000"/>
          <w:lang w:val="x-none" w:eastAsia="ar-SA"/>
        </w:rPr>
        <w:t>Исполнителем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услугах</w:t>
      </w:r>
      <w:r w:rsidRPr="00235C82">
        <w:rPr>
          <w:color w:val="000000"/>
          <w:lang w:val="x-none" w:eastAsia="ar-SA"/>
        </w:rPr>
        <w:t>.</w:t>
      </w:r>
    </w:p>
    <w:p w14:paraId="0CE6EC95" w14:textId="77777777" w:rsidR="00A4145D" w:rsidRPr="0062741A" w:rsidRDefault="00A4145D" w:rsidP="00A4145D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9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 xml:space="preserve">Недостатки </w:t>
      </w:r>
      <w:r>
        <w:rPr>
          <w:color w:val="000000"/>
          <w:lang w:eastAsia="ar-SA"/>
        </w:rPr>
        <w:t>услуг</w:t>
      </w:r>
      <w:r w:rsidRPr="007B26EE">
        <w:rPr>
          <w:color w:val="000000"/>
          <w:lang w:val="x-none" w:eastAsia="ar-SA"/>
        </w:rPr>
        <w:t>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 xml:space="preserve">8. </w:t>
      </w:r>
      <w:r w:rsidRPr="007B26EE">
        <w:rPr>
          <w:color w:val="000000"/>
          <w:lang w:val="x-none" w:eastAsia="ar-SA"/>
        </w:rPr>
        <w:t xml:space="preserve">Договора, должны быть устранены </w:t>
      </w:r>
      <w:r>
        <w:rPr>
          <w:color w:val="000000"/>
          <w:lang w:val="x-none" w:eastAsia="ar-SA"/>
        </w:rPr>
        <w:t>Исполнителем</w:t>
      </w:r>
      <w:r w:rsidRPr="007B26EE">
        <w:rPr>
          <w:color w:val="000000"/>
          <w:lang w:val="x-none" w:eastAsia="ar-SA"/>
        </w:rPr>
        <w:t xml:space="preserve"> в течение 10 (десяти) рабочих дней с момента получения им акта на адрес электронной почты, указанной в разделе 8</w:t>
      </w:r>
      <w:r>
        <w:rPr>
          <w:color w:val="000000"/>
          <w:lang w:eastAsia="ar-SA"/>
        </w:rPr>
        <w:t xml:space="preserve"> настоящего </w:t>
      </w:r>
      <w:r w:rsidRPr="007B26EE">
        <w:rPr>
          <w:color w:val="000000"/>
          <w:lang w:val="x-none" w:eastAsia="ar-SA"/>
        </w:rPr>
        <w:t>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120ED4C4" w14:textId="77777777" w:rsidR="00A4145D" w:rsidRPr="00235C82" w:rsidRDefault="00A4145D" w:rsidP="00A4145D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5E05255D" w14:textId="77777777" w:rsidR="00A4145D" w:rsidRPr="00F36A49" w:rsidRDefault="00A4145D" w:rsidP="00A4145D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0677498A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5.1. За невыполнение или ненадлежащее выполнение обязательств по </w:t>
      </w:r>
      <w:r>
        <w:rPr>
          <w:color w:val="000000"/>
          <w:lang w:eastAsia="ar-SA"/>
        </w:rPr>
        <w:t>настоящему</w:t>
      </w:r>
      <w:r w:rsidRPr="00235C82">
        <w:rPr>
          <w:color w:val="000000"/>
          <w:lang w:val="x-none" w:eastAsia="ar-SA"/>
        </w:rPr>
        <w:t xml:space="preserve"> Договору Стороны несут ответственность в соответствии с действующим законодательством Российской Федерации.</w:t>
      </w:r>
    </w:p>
    <w:p w14:paraId="294CE410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5.2. За нарушение срок</w:t>
      </w:r>
      <w:r>
        <w:rPr>
          <w:color w:val="000000"/>
          <w:lang w:eastAsia="ar-SA"/>
        </w:rPr>
        <w:t xml:space="preserve">а размещения информационных материалов, установленного Техническим заданием, и(или) п.4.1 настоящего Договора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уплачивает Заказчику неустойку в размере 0,1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% (ноль целых одна десятая</w:t>
      </w:r>
      <w:r>
        <w:rPr>
          <w:color w:val="000000"/>
          <w:lang w:eastAsia="ar-SA"/>
        </w:rPr>
        <w:t xml:space="preserve"> процента</w:t>
      </w:r>
      <w:r w:rsidRPr="00235C82">
        <w:rPr>
          <w:color w:val="000000"/>
          <w:lang w:val="x-none" w:eastAsia="ar-SA"/>
        </w:rPr>
        <w:t>) от  цены Договора, установле</w:t>
      </w:r>
      <w:r>
        <w:rPr>
          <w:color w:val="000000"/>
          <w:lang w:val="x-none" w:eastAsia="ar-SA"/>
        </w:rPr>
        <w:t>нной п.3.1. настоящего Договора</w:t>
      </w:r>
      <w:r>
        <w:rPr>
          <w:color w:val="000000"/>
          <w:lang w:eastAsia="ar-SA"/>
        </w:rPr>
        <w:t>,</w:t>
      </w:r>
      <w:r w:rsidRPr="00235C82">
        <w:rPr>
          <w:color w:val="000000"/>
          <w:lang w:val="x-none" w:eastAsia="ar-SA"/>
        </w:rPr>
        <w:t xml:space="preserve">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05D604BF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7E80B912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2B48F5C1" w14:textId="77777777" w:rsidR="00A4145D" w:rsidRPr="00E9284D" w:rsidRDefault="00A4145D" w:rsidP="00A4145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2908BDAA" w14:textId="77777777" w:rsidR="00A4145D" w:rsidRPr="00F36A49" w:rsidRDefault="00A4145D" w:rsidP="00A4145D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4F60E059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6.1. Настоящий Договор вступает в силу со дня подписания и действует</w:t>
      </w:r>
      <w:r>
        <w:rPr>
          <w:color w:val="000000"/>
          <w:lang w:eastAsia="ar-SA"/>
        </w:rPr>
        <w:t xml:space="preserve"> до полного исполнения Сторонами обязательств по Договору, но не позднее 01.09</w:t>
      </w:r>
      <w:r w:rsidRPr="00235C82">
        <w:rPr>
          <w:color w:val="000000"/>
          <w:lang w:val="x-none" w:eastAsia="ar-SA"/>
        </w:rPr>
        <w:t>.201</w:t>
      </w:r>
      <w:r w:rsidRPr="0062741A"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года.</w:t>
      </w:r>
    </w:p>
    <w:p w14:paraId="528B9C02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50ECE539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1134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2B229626" w14:textId="77777777" w:rsidR="00A4145D" w:rsidRDefault="00A4145D" w:rsidP="00A4145D">
      <w:pPr>
        <w:widowControl w:val="0"/>
        <w:suppressAutoHyphens/>
        <w:autoSpaceDE w:val="0"/>
        <w:autoSpaceDN w:val="0"/>
        <w:adjustRightInd w:val="0"/>
        <w:ind w:firstLine="1134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Исполнителем существенных условий Договора, к которым Стороны договорились отнести нарушение Исполнителем пункта 4.2. Договора</w:t>
      </w:r>
      <w:r w:rsidRPr="00C42584">
        <w:rPr>
          <w:color w:val="000000"/>
          <w:lang w:eastAsia="ar-SA"/>
        </w:rPr>
        <w:t>;</w:t>
      </w:r>
      <w:r>
        <w:rPr>
          <w:color w:val="000000"/>
          <w:lang w:eastAsia="ar-SA"/>
        </w:rPr>
        <w:t xml:space="preserve"> нарушение Исполнителем пункта 4.3. Договора; </w:t>
      </w:r>
      <w:r w:rsidRPr="0072603F">
        <w:rPr>
          <w:color w:val="000000"/>
          <w:lang w:eastAsia="ar-SA"/>
        </w:rPr>
        <w:t>нарушение Исполнителем пункта 4.</w:t>
      </w:r>
      <w:r>
        <w:rPr>
          <w:color w:val="000000"/>
          <w:lang w:eastAsia="ar-SA"/>
        </w:rPr>
        <w:t>4</w:t>
      </w:r>
      <w:r w:rsidRPr="0072603F">
        <w:rPr>
          <w:color w:val="000000"/>
          <w:lang w:eastAsia="ar-SA"/>
        </w:rPr>
        <w:t>. Договора</w:t>
      </w:r>
      <w:r>
        <w:rPr>
          <w:color w:val="000000"/>
          <w:lang w:eastAsia="ar-SA"/>
        </w:rPr>
        <w:t>.</w:t>
      </w:r>
    </w:p>
    <w:p w14:paraId="68E6EC7F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lastRenderedPageBreak/>
        <w:tab/>
        <w:t xml:space="preserve">6.3. При одностороннем расторжении Договора Заказчик направляет Исполнителю письменное уведомление. </w:t>
      </w:r>
      <w:r w:rsidRPr="00235C82">
        <w:rPr>
          <w:color w:val="000000"/>
          <w:lang w:val="x-none" w:eastAsia="ar-SA"/>
        </w:rPr>
        <w:t xml:space="preserve">При этом Договор считается расторгнутым с даты направления </w:t>
      </w:r>
      <w:r>
        <w:rPr>
          <w:color w:val="000000"/>
          <w:lang w:val="x-none" w:eastAsia="ar-SA"/>
        </w:rPr>
        <w:t>Исполнител</w:t>
      </w:r>
      <w:r>
        <w:rPr>
          <w:color w:val="000000"/>
          <w:lang w:eastAsia="ar-SA"/>
        </w:rPr>
        <w:t xml:space="preserve">ю </w:t>
      </w:r>
      <w:r w:rsidRPr="00235C82">
        <w:rPr>
          <w:color w:val="000000"/>
          <w:lang w:val="x-none" w:eastAsia="ar-SA"/>
        </w:rPr>
        <w:t>такого уведомления.</w:t>
      </w:r>
    </w:p>
    <w:p w14:paraId="7E0BA2EB" w14:textId="77777777" w:rsidR="00A4145D" w:rsidRDefault="00A4145D" w:rsidP="00A41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Стороны соглашаются, что в случае расторжения Договора в порядке подпункта 6.2.2. настоящего Договора,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не вправе требовать оплаты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 xml:space="preserve">, фактически </w:t>
      </w:r>
      <w:r>
        <w:rPr>
          <w:color w:val="000000"/>
          <w:lang w:eastAsia="ar-SA"/>
        </w:rPr>
        <w:t xml:space="preserve">оказанных </w:t>
      </w:r>
      <w:r w:rsidRPr="00235C82">
        <w:rPr>
          <w:color w:val="000000"/>
          <w:lang w:val="x-none" w:eastAsia="ar-SA"/>
        </w:rPr>
        <w:t>до момента расторжения Договора.</w:t>
      </w:r>
    </w:p>
    <w:p w14:paraId="1F7608F5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0E4274F3" w14:textId="77777777" w:rsidR="00A4145D" w:rsidRPr="00F36A49" w:rsidRDefault="00A4145D" w:rsidP="00A4145D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268D4EDE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16176428" w14:textId="77777777" w:rsidR="00A4145D" w:rsidRPr="00235C82" w:rsidRDefault="00A4145D" w:rsidP="00A414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7.2. Неотъемлемой частью настоящего Договора </w:t>
      </w:r>
      <w:r>
        <w:rPr>
          <w:color w:val="000000"/>
          <w:lang w:eastAsia="ar-SA"/>
        </w:rPr>
        <w:t>является</w:t>
      </w:r>
      <w:r>
        <w:rPr>
          <w:color w:val="000000"/>
          <w:lang w:val="x-none" w:eastAsia="ar-SA"/>
        </w:rPr>
        <w:t xml:space="preserve"> </w:t>
      </w:r>
      <w:r w:rsidRPr="00235C82">
        <w:rPr>
          <w:color w:val="000000"/>
          <w:lang w:val="x-none" w:eastAsia="ar-SA"/>
        </w:rPr>
        <w:t>Техническое задание</w:t>
      </w:r>
      <w:r>
        <w:rPr>
          <w:color w:val="000000"/>
          <w:lang w:eastAsia="ar-SA"/>
        </w:rPr>
        <w:t>.</w:t>
      </w:r>
      <w:r w:rsidRPr="00235C82">
        <w:rPr>
          <w:color w:val="000000"/>
          <w:lang w:val="x-none" w:eastAsia="ar-SA"/>
        </w:rPr>
        <w:t xml:space="preserve"> </w:t>
      </w:r>
    </w:p>
    <w:p w14:paraId="1A6A0D47" w14:textId="77777777" w:rsidR="00A4145D" w:rsidRDefault="00A4145D" w:rsidP="00A4145D">
      <w:pPr>
        <w:ind w:firstLine="709"/>
        <w:rPr>
          <w:color w:val="000000"/>
          <w:sz w:val="22"/>
          <w:szCs w:val="22"/>
          <w:lang w:val="x-none" w:eastAsia="ar-SA"/>
        </w:rPr>
      </w:pPr>
      <w:r w:rsidRPr="00235C82">
        <w:rPr>
          <w:color w:val="000000"/>
          <w:lang w:val="x-none"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718C1FDA" w14:textId="77777777" w:rsidR="00A4145D" w:rsidRDefault="00A4145D" w:rsidP="00A4145D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8. </w:t>
      </w:r>
      <w:r w:rsidRPr="000B4FF9">
        <w:rPr>
          <w:rFonts w:eastAsia="Arial"/>
          <w:b/>
          <w:bCs/>
          <w:color w:val="000000"/>
          <w:sz w:val="22"/>
          <w:szCs w:val="22"/>
          <w:lang w:eastAsia="ar-SA"/>
        </w:rPr>
        <w:t>Адреса, реквизиты и подписи сторон</w:t>
      </w:r>
    </w:p>
    <w:p w14:paraId="27AEDDD7" w14:textId="77777777" w:rsidR="00A4145D" w:rsidRPr="000B4FF9" w:rsidRDefault="00A4145D" w:rsidP="00A4145D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27"/>
      </w:tblGrid>
      <w:tr w:rsidR="00A4145D" w:rsidRPr="00592AE0" w14:paraId="10952AB7" w14:textId="77777777" w:rsidTr="005B57EC">
        <w:trPr>
          <w:trHeight w:val="259"/>
        </w:trPr>
        <w:tc>
          <w:tcPr>
            <w:tcW w:w="4962" w:type="dxa"/>
          </w:tcPr>
          <w:p w14:paraId="7A814D74" w14:textId="77777777" w:rsidR="00A4145D" w:rsidRPr="000B4FF9" w:rsidRDefault="00A4145D" w:rsidP="00A42779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4D855EDD" w14:textId="77777777" w:rsidR="00A4145D" w:rsidRPr="000B4FF9" w:rsidRDefault="00A4145D" w:rsidP="00A42779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4145D" w:rsidRPr="00592AE0" w14:paraId="2714744B" w14:textId="77777777" w:rsidTr="005B57EC">
        <w:trPr>
          <w:trHeight w:val="350"/>
        </w:trPr>
        <w:tc>
          <w:tcPr>
            <w:tcW w:w="4962" w:type="dxa"/>
          </w:tcPr>
          <w:p w14:paraId="45946D92" w14:textId="77777777" w:rsidR="00A4145D" w:rsidRPr="000B4FF9" w:rsidRDefault="00A4145D" w:rsidP="00A4277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6A3C51A1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5F1B1351" w14:textId="77777777" w:rsidTr="005B57EC">
        <w:trPr>
          <w:trHeight w:val="464"/>
        </w:trPr>
        <w:tc>
          <w:tcPr>
            <w:tcW w:w="4962" w:type="dxa"/>
          </w:tcPr>
          <w:p w14:paraId="56BE1CD0" w14:textId="77777777" w:rsidR="00A4145D" w:rsidRPr="000B4FF9" w:rsidRDefault="00A4145D" w:rsidP="005B57EC">
            <w:pPr>
              <w:ind w:left="176" w:right="34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Юридический адрес</w:t>
            </w:r>
            <w:r w:rsidRPr="0083759B">
              <w:rPr>
                <w:sz w:val="22"/>
                <w:lang w:eastAsia="ar-SA"/>
              </w:rPr>
              <w:t>: РФ, 191023, Санкт</w:t>
            </w:r>
            <w:r w:rsidRPr="0083759B">
              <w:rPr>
                <w:sz w:val="22"/>
                <w:lang w:eastAsia="ar-SA"/>
              </w:rPr>
              <w:noBreakHyphen/>
              <w:t>Петербург, площадь Островского, д.11</w:t>
            </w:r>
          </w:p>
        </w:tc>
        <w:tc>
          <w:tcPr>
            <w:tcW w:w="4627" w:type="dxa"/>
          </w:tcPr>
          <w:p w14:paraId="566440E9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5C6F3A2B" w14:textId="77777777" w:rsidTr="005B57EC">
        <w:trPr>
          <w:trHeight w:val="393"/>
        </w:trPr>
        <w:tc>
          <w:tcPr>
            <w:tcW w:w="4962" w:type="dxa"/>
          </w:tcPr>
          <w:p w14:paraId="2CC1011D" w14:textId="77777777" w:rsidR="00A4145D" w:rsidRPr="000B4FF9" w:rsidRDefault="00A4145D" w:rsidP="005B57EC">
            <w:pPr>
              <w:ind w:left="176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Почтовый адрес</w:t>
            </w:r>
            <w:r w:rsidRPr="0083759B">
              <w:rPr>
                <w:sz w:val="22"/>
                <w:lang w:eastAsia="ar-SA"/>
              </w:rPr>
              <w:t xml:space="preserve">: РФ, 194044, </w:t>
            </w:r>
            <w:r w:rsidRPr="0083759B">
              <w:rPr>
                <w:sz w:val="22"/>
                <w:lang w:eastAsia="ar-SA"/>
              </w:rPr>
              <w:br/>
              <w:t>Санкт-Петербург, ул. Тобольская, д.6, лит. «А»</w:t>
            </w:r>
          </w:p>
        </w:tc>
        <w:tc>
          <w:tcPr>
            <w:tcW w:w="4627" w:type="dxa"/>
          </w:tcPr>
          <w:p w14:paraId="03548497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43064F3C" w14:textId="77777777" w:rsidTr="005B57EC">
        <w:trPr>
          <w:trHeight w:val="464"/>
        </w:trPr>
        <w:tc>
          <w:tcPr>
            <w:tcW w:w="4962" w:type="dxa"/>
          </w:tcPr>
          <w:p w14:paraId="32176EFF" w14:textId="77777777" w:rsidR="00A4145D" w:rsidRPr="000B4FF9" w:rsidRDefault="00A4145D" w:rsidP="00A4277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ИНН 7840290890, КПП 784001001</w:t>
            </w:r>
          </w:p>
        </w:tc>
        <w:tc>
          <w:tcPr>
            <w:tcW w:w="4627" w:type="dxa"/>
          </w:tcPr>
          <w:p w14:paraId="480A0248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022F91A4" w14:textId="77777777" w:rsidTr="005B57EC">
        <w:trPr>
          <w:trHeight w:val="465"/>
        </w:trPr>
        <w:tc>
          <w:tcPr>
            <w:tcW w:w="4962" w:type="dxa"/>
          </w:tcPr>
          <w:p w14:paraId="641A8AC9" w14:textId="035001AB" w:rsidR="00A4145D" w:rsidRPr="000B4FF9" w:rsidRDefault="00A4145D" w:rsidP="00A4277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 xml:space="preserve">Р/счет </w:t>
            </w:r>
            <w:r w:rsidR="005B57EC"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  <w:r w:rsidR="005B57EC">
              <w:rPr>
                <w:sz w:val="22"/>
                <w:lang w:eastAsia="ar-SA"/>
              </w:rPr>
              <w:t>Санкт-Петербургский филиал ОАО «Банк Москвы»</w:t>
            </w:r>
          </w:p>
        </w:tc>
        <w:tc>
          <w:tcPr>
            <w:tcW w:w="4627" w:type="dxa"/>
          </w:tcPr>
          <w:p w14:paraId="694B20A0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36549EB9" w14:textId="77777777" w:rsidTr="005B57EC">
        <w:trPr>
          <w:trHeight w:val="464"/>
        </w:trPr>
        <w:tc>
          <w:tcPr>
            <w:tcW w:w="4962" w:type="dxa"/>
          </w:tcPr>
          <w:p w14:paraId="75F2E930" w14:textId="52F67E38" w:rsidR="00A4145D" w:rsidRPr="000B4FF9" w:rsidRDefault="00A4145D" w:rsidP="00A42779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Кор/счет    30101810600000000</w:t>
            </w:r>
            <w:r w:rsidR="005B57EC">
              <w:rPr>
                <w:sz w:val="22"/>
                <w:lang w:eastAsia="ar-SA"/>
              </w:rPr>
              <w:t>799</w:t>
            </w:r>
          </w:p>
        </w:tc>
        <w:tc>
          <w:tcPr>
            <w:tcW w:w="4627" w:type="dxa"/>
          </w:tcPr>
          <w:p w14:paraId="02E8C184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04B0A9F0" w14:textId="77777777" w:rsidTr="005B57EC">
        <w:trPr>
          <w:trHeight w:val="637"/>
        </w:trPr>
        <w:tc>
          <w:tcPr>
            <w:tcW w:w="4962" w:type="dxa"/>
          </w:tcPr>
          <w:p w14:paraId="6759FAC5" w14:textId="1879FFB1" w:rsidR="00A4145D" w:rsidRDefault="00A4145D" w:rsidP="00A42779">
            <w:pPr>
              <w:ind w:left="176" w:right="175" w:firstLine="0"/>
              <w:contextualSpacing/>
              <w:jc w:val="left"/>
              <w:rPr>
                <w:sz w:val="22"/>
                <w:lang w:eastAsia="ar-SA"/>
              </w:rPr>
            </w:pPr>
            <w:r w:rsidRPr="0083759B">
              <w:rPr>
                <w:sz w:val="22"/>
                <w:lang w:eastAsia="ar-SA"/>
              </w:rPr>
              <w:t>БИК 044030</w:t>
            </w:r>
            <w:r w:rsidR="005B57EC" w:rsidRPr="0083759B">
              <w:rPr>
                <w:sz w:val="22"/>
                <w:lang w:eastAsia="ar-SA"/>
              </w:rPr>
              <w:t>7</w:t>
            </w:r>
            <w:r w:rsidR="005B57EC">
              <w:rPr>
                <w:sz w:val="22"/>
                <w:lang w:eastAsia="ar-SA"/>
              </w:rPr>
              <w:t>99</w:t>
            </w:r>
            <w:r w:rsidRPr="0083759B">
              <w:rPr>
                <w:sz w:val="22"/>
                <w:lang w:eastAsia="ar-SA"/>
              </w:rPr>
              <w:t>, ОКПО 31930135</w:t>
            </w:r>
          </w:p>
          <w:p w14:paraId="01F64710" w14:textId="77777777" w:rsidR="00A4145D" w:rsidRPr="00CB4777" w:rsidRDefault="00A4145D" w:rsidP="00A42779">
            <w:pPr>
              <w:snapToGrid w:val="0"/>
              <w:spacing w:after="120"/>
              <w:ind w:firstLine="176"/>
            </w:pPr>
          </w:p>
        </w:tc>
        <w:tc>
          <w:tcPr>
            <w:tcW w:w="4627" w:type="dxa"/>
          </w:tcPr>
          <w:p w14:paraId="6010EF14" w14:textId="77777777" w:rsidR="00A4145D" w:rsidRPr="000B4FF9" w:rsidRDefault="00A4145D" w:rsidP="00A42779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4145D" w:rsidRPr="00592AE0" w14:paraId="712296AE" w14:textId="77777777" w:rsidTr="005B57EC">
        <w:tc>
          <w:tcPr>
            <w:tcW w:w="4962" w:type="dxa"/>
          </w:tcPr>
          <w:p w14:paraId="0874143D" w14:textId="77777777" w:rsidR="00A4145D" w:rsidRPr="000B4FF9" w:rsidRDefault="00A4145D" w:rsidP="00A42779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6839168A" w14:textId="77777777" w:rsidR="00A4145D" w:rsidRPr="000B4FF9" w:rsidRDefault="00A4145D" w:rsidP="00A42779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4145D" w:rsidRPr="00592AE0" w14:paraId="515370F0" w14:textId="77777777" w:rsidTr="005B57EC">
        <w:trPr>
          <w:trHeight w:val="652"/>
        </w:trPr>
        <w:tc>
          <w:tcPr>
            <w:tcW w:w="4962" w:type="dxa"/>
          </w:tcPr>
          <w:p w14:paraId="56FB764A" w14:textId="77777777" w:rsidR="00A4145D" w:rsidRPr="000B4FF9" w:rsidRDefault="00A4145D" w:rsidP="00A4277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07F5D013" w14:textId="77777777" w:rsidR="00A4145D" w:rsidRPr="000B4FF9" w:rsidRDefault="00A4145D" w:rsidP="00A4277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 xml:space="preserve"> Локтаев Д.С.</w:t>
            </w:r>
            <w:r w:rsidRPr="000B4FF9">
              <w:rPr>
                <w:sz w:val="22"/>
                <w:szCs w:val="22"/>
              </w:rPr>
              <w:t>/</w:t>
            </w:r>
          </w:p>
        </w:tc>
        <w:tc>
          <w:tcPr>
            <w:tcW w:w="4627" w:type="dxa"/>
          </w:tcPr>
          <w:p w14:paraId="7C3C1E8C" w14:textId="77777777" w:rsidR="00A4145D" w:rsidRPr="000B4FF9" w:rsidRDefault="00A4145D" w:rsidP="00A4277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296CE329" w14:textId="77777777" w:rsidR="00A4145D" w:rsidRPr="000B4FF9" w:rsidRDefault="00A4145D" w:rsidP="00A4277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4145D" w:rsidRPr="00592AE0" w14:paraId="27A95B4C" w14:textId="77777777" w:rsidTr="005B57EC">
        <w:tc>
          <w:tcPr>
            <w:tcW w:w="4962" w:type="dxa"/>
          </w:tcPr>
          <w:p w14:paraId="09208740" w14:textId="77777777" w:rsidR="00A4145D" w:rsidRPr="000B4FF9" w:rsidRDefault="00A4145D" w:rsidP="00A4277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______________2015</w:t>
            </w:r>
          </w:p>
        </w:tc>
        <w:tc>
          <w:tcPr>
            <w:tcW w:w="4627" w:type="dxa"/>
          </w:tcPr>
          <w:p w14:paraId="3FF1507B" w14:textId="77777777" w:rsidR="00A4145D" w:rsidRPr="000B4FF9" w:rsidRDefault="00A4145D" w:rsidP="00A4277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______________2015</w:t>
            </w:r>
          </w:p>
        </w:tc>
      </w:tr>
    </w:tbl>
    <w:p w14:paraId="27203991" w14:textId="77777777" w:rsidR="00A4145D" w:rsidRDefault="00A4145D" w:rsidP="00A4145D"/>
    <w:p w14:paraId="1A4D4A0B" w14:textId="77777777" w:rsidR="00A4145D" w:rsidRDefault="00A4145D" w:rsidP="00A4145D">
      <w:pPr>
        <w:spacing w:after="160" w:line="259" w:lineRule="auto"/>
      </w:pPr>
      <w:r>
        <w:br w:type="page"/>
      </w:r>
    </w:p>
    <w:p w14:paraId="221E3DB9" w14:textId="77777777" w:rsidR="00A4145D" w:rsidRDefault="00A4145D" w:rsidP="00A4145D">
      <w:pPr>
        <w:jc w:val="right"/>
      </w:pPr>
      <w:r>
        <w:lastRenderedPageBreak/>
        <w:t>Приложение 1 к договору № ____ от _</w:t>
      </w:r>
      <w:proofErr w:type="gramStart"/>
      <w:r>
        <w:t>_._</w:t>
      </w:r>
      <w:proofErr w:type="gramEnd"/>
      <w:r>
        <w:t>_.2015</w:t>
      </w:r>
    </w:p>
    <w:p w14:paraId="7D329EBF" w14:textId="77777777" w:rsidR="00A4145D" w:rsidRPr="00A85161" w:rsidRDefault="00A4145D" w:rsidP="00A4145D">
      <w:pPr>
        <w:spacing w:before="240" w:after="160" w:line="259" w:lineRule="auto"/>
        <w:jc w:val="center"/>
        <w:rPr>
          <w:b/>
          <w:sz w:val="28"/>
          <w:szCs w:val="28"/>
        </w:rPr>
      </w:pPr>
      <w:r w:rsidRPr="00A85161">
        <w:rPr>
          <w:b/>
          <w:sz w:val="28"/>
          <w:szCs w:val="28"/>
        </w:rPr>
        <w:t>Техническое задание</w:t>
      </w:r>
    </w:p>
    <w:p w14:paraId="1A00FC9A" w14:textId="77777777" w:rsidR="00A4145D" w:rsidRPr="006854E6" w:rsidRDefault="00A4145D" w:rsidP="00A4145D">
      <w:pPr>
        <w:spacing w:after="200" w:line="276" w:lineRule="auto"/>
        <w:ind w:left="567"/>
        <w:contextualSpacing/>
        <w:rPr>
          <w:b/>
          <w:color w:val="000000" w:themeColor="text1"/>
          <w:lang w:eastAsia="en-US"/>
        </w:rPr>
      </w:pPr>
      <w:r w:rsidRPr="006854E6">
        <w:rPr>
          <w:b/>
        </w:rPr>
        <w:t xml:space="preserve">1. </w:t>
      </w:r>
      <w:r w:rsidRPr="006854E6">
        <w:rPr>
          <w:b/>
          <w:color w:val="000000" w:themeColor="text1"/>
          <w:lang w:eastAsia="en-US"/>
        </w:rPr>
        <w:t>Предмет договора:</w:t>
      </w:r>
    </w:p>
    <w:p w14:paraId="32E7531F" w14:textId="77777777" w:rsidR="00A4145D" w:rsidRPr="006854E6" w:rsidRDefault="00A4145D" w:rsidP="00A4145D">
      <w:pPr>
        <w:spacing w:after="200" w:line="276" w:lineRule="auto"/>
        <w:ind w:firstLine="567"/>
        <w:contextualSpacing/>
        <w:jc w:val="both"/>
        <w:rPr>
          <w:color w:val="000000" w:themeColor="text1"/>
        </w:rPr>
      </w:pPr>
      <w:r w:rsidRPr="006854E6">
        <w:rPr>
          <w:color w:val="000000" w:themeColor="text1"/>
          <w:lang w:eastAsia="en-US"/>
        </w:rPr>
        <w:t xml:space="preserve">Предметом </w:t>
      </w:r>
      <w:r w:rsidRPr="006854E6">
        <w:rPr>
          <w:color w:val="000000" w:themeColor="text1"/>
        </w:rPr>
        <w:t>закупки является оказание услуг по размещению печатных и электронных материалов в СМИ.</w:t>
      </w:r>
    </w:p>
    <w:p w14:paraId="6F6CA86C" w14:textId="77777777" w:rsidR="00A4145D" w:rsidRPr="006854E6" w:rsidRDefault="00A4145D" w:rsidP="00A4145D">
      <w:pPr>
        <w:spacing w:line="360" w:lineRule="auto"/>
        <w:ind w:left="567"/>
        <w:contextualSpacing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2. </w:t>
      </w:r>
      <w:r w:rsidRPr="006854E6">
        <w:rPr>
          <w:b/>
          <w:color w:val="000000" w:themeColor="text1"/>
          <w:lang w:eastAsia="en-US"/>
        </w:rPr>
        <w:t>Основные характеристики услуг и требования к ним</w:t>
      </w:r>
    </w:p>
    <w:p w14:paraId="3686211C" w14:textId="77777777" w:rsidR="00A4145D" w:rsidRPr="006854E6" w:rsidRDefault="00A4145D" w:rsidP="00A4145D">
      <w:pPr>
        <w:pStyle w:val="ac"/>
        <w:numPr>
          <w:ilvl w:val="1"/>
          <w:numId w:val="35"/>
        </w:numPr>
        <w:tabs>
          <w:tab w:val="left" w:pos="993"/>
        </w:tabs>
        <w:ind w:left="567" w:firstLine="0"/>
        <w:contextualSpacing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 </w:t>
      </w:r>
      <w:r w:rsidRPr="006854E6">
        <w:rPr>
          <w:b/>
          <w:color w:val="000000" w:themeColor="text1"/>
          <w:lang w:eastAsia="en-US"/>
        </w:rPr>
        <w:t>Требования к информационным материалам</w:t>
      </w:r>
    </w:p>
    <w:p w14:paraId="52B0FBF9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>Печатные и электронные материалы (далее - информационные материалы) должны содержать информацию о системе капитального ремонта, действующую в Санкт-Петербурге в 2015 году, а также достижения некоммерческой организации «Фонд – региональный оператор капитального ремонта общего имущества в многоквартирных домах» (далее – Фонд) за 2014 год и планы по организации капитального ремонта на 2015 и последующие годы. В информационных материалах также освещаются иные актуальные события Фонда.</w:t>
      </w:r>
    </w:p>
    <w:p w14:paraId="6ABF6043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Публикуемые информационные материалы должны содержать цветные фотоиллюстрации, тематически связанные с ключевой деятельностью Фонда – организацией капитального ремонта в Санкт-Петербурге. Подготовка информационных материалов осуществляется за счет и силами Исполнителя. </w:t>
      </w:r>
    </w:p>
    <w:p w14:paraId="4ADCDE41" w14:textId="77777777" w:rsidR="00A4145D" w:rsidRPr="006854E6" w:rsidRDefault="00A4145D" w:rsidP="00A4145D">
      <w:pPr>
        <w:pStyle w:val="ac"/>
        <w:numPr>
          <w:ilvl w:val="1"/>
          <w:numId w:val="35"/>
        </w:numPr>
        <w:tabs>
          <w:tab w:val="left" w:pos="993"/>
        </w:tabs>
        <w:ind w:left="567" w:firstLine="0"/>
        <w:contextualSpacing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 </w:t>
      </w:r>
      <w:r w:rsidRPr="006854E6">
        <w:rPr>
          <w:b/>
          <w:color w:val="000000" w:themeColor="text1"/>
          <w:lang w:eastAsia="en-US"/>
        </w:rPr>
        <w:t>Требования к распространению информационных материалов</w:t>
      </w:r>
    </w:p>
    <w:p w14:paraId="16473D61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Исполнитель обеспечивает размещение информационных материалов в ежедневном периодическим печатном СМИ «Комсомольская правда». </w:t>
      </w:r>
    </w:p>
    <w:p w14:paraId="460A7CF1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Размещение информационных материалов в газете «Комсомольская правда» с распространением на Санкт-Петербург – не реже одного раза в неделю, общее количество публикаций – не менее 25 (двадцати пяти); сроки размещения информационных материалов – не позднее 15 августа 2015 года; объем информационных материалов – 1 полоса формата А3. </w:t>
      </w:r>
    </w:p>
    <w:p w14:paraId="1B680710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Размещение информационных материалов в газете «Комсомольская правда» с распространением на Москву должно содержать не менее двух публикаций объемом ½ полосы формата А3 каждая. Даты выхода информационных материалов в газете «Комсомольская правда» с распространением на Москву подлежат обязательному согласованию с Заказчиком. </w:t>
      </w:r>
    </w:p>
    <w:p w14:paraId="00E3BEAB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Все информационные материалы, публикуемые в печатных версиях газеты «Комсомольская правда», должны быть также размещены на сайте </w:t>
      </w:r>
      <w:r w:rsidRPr="006854E6">
        <w:rPr>
          <w:color w:val="000000" w:themeColor="text1"/>
          <w:lang w:val="en-US" w:eastAsia="en-US"/>
        </w:rPr>
        <w:t>www</w:t>
      </w:r>
      <w:r w:rsidRPr="006854E6">
        <w:rPr>
          <w:color w:val="000000" w:themeColor="text1"/>
          <w:lang w:eastAsia="en-US"/>
        </w:rPr>
        <w:t>.</w:t>
      </w:r>
      <w:proofErr w:type="spellStart"/>
      <w:r w:rsidRPr="006854E6">
        <w:rPr>
          <w:color w:val="000000" w:themeColor="text1"/>
          <w:lang w:val="en-US" w:eastAsia="en-US"/>
        </w:rPr>
        <w:t>kp</w:t>
      </w:r>
      <w:proofErr w:type="spellEnd"/>
      <w:r w:rsidRPr="006854E6">
        <w:rPr>
          <w:color w:val="000000" w:themeColor="text1"/>
          <w:lang w:eastAsia="en-US"/>
        </w:rPr>
        <w:t>.</w:t>
      </w:r>
      <w:r w:rsidRPr="006854E6">
        <w:rPr>
          <w:color w:val="000000" w:themeColor="text1"/>
          <w:lang w:val="en-US" w:eastAsia="en-US"/>
        </w:rPr>
        <w:t>ru</w:t>
      </w:r>
      <w:r w:rsidRPr="006854E6">
        <w:rPr>
          <w:color w:val="000000" w:themeColor="text1"/>
          <w:lang w:eastAsia="en-US"/>
        </w:rPr>
        <w:t xml:space="preserve"> в соответствующем разделе (по географическому и (или) тематическому признаку). </w:t>
      </w:r>
    </w:p>
    <w:p w14:paraId="3C164F08" w14:textId="77777777" w:rsidR="00A4145D" w:rsidRPr="006854E6" w:rsidRDefault="00A4145D" w:rsidP="00A4145D">
      <w:pPr>
        <w:pStyle w:val="ac"/>
        <w:numPr>
          <w:ilvl w:val="1"/>
          <w:numId w:val="35"/>
        </w:numPr>
        <w:tabs>
          <w:tab w:val="left" w:pos="993"/>
        </w:tabs>
        <w:ind w:left="567" w:firstLine="0"/>
        <w:contextualSpacing/>
        <w:jc w:val="both"/>
        <w:rPr>
          <w:b/>
          <w:color w:val="000000" w:themeColor="text1"/>
          <w:lang w:eastAsia="en-US"/>
        </w:rPr>
      </w:pPr>
      <w:r w:rsidRPr="006854E6">
        <w:rPr>
          <w:b/>
          <w:color w:val="000000" w:themeColor="text1"/>
          <w:lang w:eastAsia="en-US"/>
        </w:rPr>
        <w:t>Дополнительные требования</w:t>
      </w:r>
    </w:p>
    <w:p w14:paraId="3EE2C67E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Исполнитель обеспечивает проведение на своей территории как минимум одной пресс-конференции с участием представителя (представителей) Фонда. При этом результаты такой пресс-конференции должны быть освещены как минимум в одном из пяти последующих (после даты проведения пресс-коференции) выпусков ежедневной газеты «Комсомольская правда» с распространением на Санкт-Петербург, а также на сайте </w:t>
      </w:r>
      <w:r w:rsidRPr="006854E6">
        <w:rPr>
          <w:color w:val="000000" w:themeColor="text1"/>
          <w:lang w:val="en-US" w:eastAsia="en-US"/>
        </w:rPr>
        <w:t>www</w:t>
      </w:r>
      <w:r w:rsidRPr="006854E6">
        <w:rPr>
          <w:color w:val="000000" w:themeColor="text1"/>
          <w:lang w:eastAsia="en-US"/>
        </w:rPr>
        <w:t>.</w:t>
      </w:r>
      <w:proofErr w:type="spellStart"/>
      <w:r w:rsidRPr="006854E6">
        <w:rPr>
          <w:color w:val="000000" w:themeColor="text1"/>
          <w:lang w:val="en-US" w:eastAsia="en-US"/>
        </w:rPr>
        <w:t>kp</w:t>
      </w:r>
      <w:proofErr w:type="spellEnd"/>
      <w:r w:rsidRPr="006854E6">
        <w:rPr>
          <w:color w:val="000000" w:themeColor="text1"/>
          <w:lang w:eastAsia="en-US"/>
        </w:rPr>
        <w:t>.</w:t>
      </w:r>
      <w:r w:rsidRPr="006854E6">
        <w:rPr>
          <w:color w:val="000000" w:themeColor="text1"/>
          <w:lang w:val="en-US" w:eastAsia="en-US"/>
        </w:rPr>
        <w:t>ru</w:t>
      </w:r>
      <w:r w:rsidRPr="006854E6">
        <w:rPr>
          <w:color w:val="000000" w:themeColor="text1"/>
          <w:lang w:eastAsia="en-US"/>
        </w:rPr>
        <w:t>.</w:t>
      </w:r>
    </w:p>
    <w:p w14:paraId="1CE593E3" w14:textId="77777777" w:rsidR="00A4145D" w:rsidRPr="006854E6" w:rsidRDefault="00A4145D" w:rsidP="00A4145D">
      <w:pPr>
        <w:spacing w:after="200"/>
        <w:ind w:firstLine="567"/>
        <w:contextualSpacing/>
        <w:jc w:val="both"/>
        <w:rPr>
          <w:color w:val="000000" w:themeColor="text1"/>
          <w:lang w:eastAsia="en-US"/>
        </w:rPr>
      </w:pPr>
      <w:r w:rsidRPr="006854E6">
        <w:rPr>
          <w:color w:val="000000" w:themeColor="text1"/>
          <w:lang w:eastAsia="en-US"/>
        </w:rPr>
        <w:t xml:space="preserve">Для проведения пресс-конференции Исполнитель должен располагать оборудованным пресс-центром, обеспечивать техническое сопровождение пресс-конференции (освещение, звуковая (в </w:t>
      </w:r>
      <w:proofErr w:type="spellStart"/>
      <w:r w:rsidRPr="006854E6">
        <w:rPr>
          <w:color w:val="000000" w:themeColor="text1"/>
          <w:lang w:eastAsia="en-US"/>
        </w:rPr>
        <w:t>т.ч</w:t>
      </w:r>
      <w:proofErr w:type="spellEnd"/>
      <w:r w:rsidRPr="006854E6">
        <w:rPr>
          <w:color w:val="000000" w:themeColor="text1"/>
          <w:lang w:eastAsia="en-US"/>
        </w:rPr>
        <w:t xml:space="preserve">. звукозаписывающая) аппаратура), предоставить опытного модератора пресс-конференции, произвести сбор журналистского пула. </w:t>
      </w:r>
    </w:p>
    <w:p w14:paraId="2E672337" w14:textId="77777777" w:rsidR="00A4145D" w:rsidRDefault="00A4145D" w:rsidP="00A4145D">
      <w:pPr>
        <w:spacing w:after="160" w:line="259" w:lineRule="auto"/>
      </w:pPr>
    </w:p>
    <w:p w14:paraId="45BEADDA" w14:textId="77777777" w:rsidR="00A4145D" w:rsidRDefault="00A4145D" w:rsidP="00A4145D">
      <w:pPr>
        <w:spacing w:after="160" w:line="259" w:lineRule="auto"/>
      </w:pPr>
      <w:r>
        <w:br w:type="page"/>
      </w:r>
    </w:p>
    <w:p w14:paraId="3F2058DD" w14:textId="77777777" w:rsidR="00A4145D" w:rsidRPr="00A85161" w:rsidRDefault="00A4145D" w:rsidP="00A4145D">
      <w:pPr>
        <w:spacing w:after="160" w:line="259" w:lineRule="auto"/>
        <w:jc w:val="right"/>
      </w:pPr>
      <w:r w:rsidRPr="00A85161">
        <w:lastRenderedPageBreak/>
        <w:t xml:space="preserve">Приложение </w:t>
      </w:r>
      <w:r>
        <w:t>2</w:t>
      </w:r>
      <w:r w:rsidRPr="00A85161">
        <w:t xml:space="preserve"> к договору № ____ от _</w:t>
      </w:r>
      <w:proofErr w:type="gramStart"/>
      <w:r w:rsidRPr="00A85161">
        <w:t>_._</w:t>
      </w:r>
      <w:proofErr w:type="gramEnd"/>
      <w:r w:rsidRPr="00A85161">
        <w:t>_.2015</w:t>
      </w:r>
    </w:p>
    <w:p w14:paraId="56FDF9DD" w14:textId="77777777" w:rsidR="00A4145D" w:rsidRPr="00A85161" w:rsidRDefault="00A4145D" w:rsidP="00A4145D">
      <w:pPr>
        <w:jc w:val="center"/>
        <w:rPr>
          <w:b/>
          <w:sz w:val="28"/>
          <w:szCs w:val="28"/>
          <w:lang w:eastAsia="en-US"/>
        </w:rPr>
      </w:pPr>
      <w:r w:rsidRPr="00A85161">
        <w:rPr>
          <w:b/>
          <w:sz w:val="28"/>
          <w:szCs w:val="28"/>
          <w:lang w:eastAsia="en-US"/>
        </w:rPr>
        <w:t>Спецификация</w:t>
      </w:r>
    </w:p>
    <w:p w14:paraId="1B7A038E" w14:textId="6A4072D0" w:rsidR="002B7216" w:rsidRPr="00FB1408" w:rsidRDefault="002B7216" w:rsidP="002B7216">
      <w:pPr>
        <w:ind w:firstLine="851"/>
      </w:pPr>
    </w:p>
    <w:p w14:paraId="5C641797" w14:textId="651FE7D2" w:rsidR="00315814" w:rsidRPr="00FB1408" w:rsidRDefault="00315814" w:rsidP="00315814">
      <w:pPr>
        <w:ind w:firstLine="1134"/>
      </w:pPr>
    </w:p>
    <w:p w14:paraId="7E2EDB39" w14:textId="77777777" w:rsidR="00EC4218" w:rsidRDefault="00EC4218" w:rsidP="001359CD">
      <w:pPr>
        <w:rPr>
          <w:lang w:eastAsia="en-US"/>
        </w:rPr>
      </w:pPr>
    </w:p>
    <w:p w14:paraId="669D1869" w14:textId="77777777" w:rsidR="00EC4218" w:rsidRDefault="00EC4218" w:rsidP="001359CD">
      <w:pPr>
        <w:rPr>
          <w:lang w:eastAsia="en-US"/>
        </w:rPr>
      </w:pPr>
    </w:p>
    <w:p w14:paraId="33BE53FB" w14:textId="77777777" w:rsidR="00EC4218" w:rsidRDefault="00EC4218" w:rsidP="001359CD">
      <w:pPr>
        <w:rPr>
          <w:lang w:eastAsia="en-US"/>
        </w:rPr>
      </w:pPr>
    </w:p>
    <w:p w14:paraId="27A883E0" w14:textId="77777777" w:rsidR="00EC4218" w:rsidRDefault="00EC4218" w:rsidP="001359CD">
      <w:pPr>
        <w:rPr>
          <w:lang w:eastAsia="en-US"/>
        </w:rPr>
      </w:pPr>
    </w:p>
    <w:p w14:paraId="06D7EAFD" w14:textId="77777777" w:rsidR="00EC4218" w:rsidRDefault="00EC4218" w:rsidP="001359CD">
      <w:pPr>
        <w:rPr>
          <w:lang w:eastAsia="en-US"/>
        </w:rPr>
      </w:pPr>
    </w:p>
    <w:p w14:paraId="245EB1BF" w14:textId="77777777" w:rsidR="00EC4218" w:rsidRDefault="00EC4218" w:rsidP="001359CD">
      <w:pPr>
        <w:rPr>
          <w:lang w:eastAsia="en-US"/>
        </w:rPr>
      </w:pPr>
    </w:p>
    <w:p w14:paraId="5FD5AAF3" w14:textId="77777777" w:rsidR="00EC4218" w:rsidRDefault="00EC4218" w:rsidP="001359CD">
      <w:pPr>
        <w:rPr>
          <w:lang w:eastAsia="en-US"/>
        </w:rPr>
      </w:pPr>
    </w:p>
    <w:p w14:paraId="230C1FD2" w14:textId="77777777" w:rsidR="00EC4218" w:rsidRDefault="00EC4218" w:rsidP="001359CD">
      <w:pPr>
        <w:rPr>
          <w:lang w:eastAsia="en-US"/>
        </w:rPr>
      </w:pPr>
    </w:p>
    <w:p w14:paraId="2C9859AA" w14:textId="77777777" w:rsidR="004E44B4" w:rsidRDefault="004E44B4" w:rsidP="001359CD">
      <w:pPr>
        <w:rPr>
          <w:lang w:eastAsia="en-US"/>
        </w:rPr>
      </w:pPr>
    </w:p>
    <w:p w14:paraId="6BB489E0" w14:textId="77777777" w:rsidR="004E44B4" w:rsidRDefault="004E44B4" w:rsidP="001359CD">
      <w:pPr>
        <w:rPr>
          <w:lang w:eastAsia="en-US"/>
        </w:rPr>
      </w:pPr>
    </w:p>
    <w:p w14:paraId="081A3C48" w14:textId="77777777" w:rsidR="004E44B4" w:rsidRDefault="004E44B4" w:rsidP="001359CD">
      <w:pPr>
        <w:rPr>
          <w:lang w:eastAsia="en-US"/>
        </w:rPr>
      </w:pPr>
    </w:p>
    <w:p w14:paraId="68677C7B" w14:textId="77777777" w:rsidR="00A4145D" w:rsidRDefault="00A4145D" w:rsidP="001359CD">
      <w:pPr>
        <w:rPr>
          <w:lang w:eastAsia="en-US"/>
        </w:rPr>
      </w:pPr>
    </w:p>
    <w:p w14:paraId="651F7BC8" w14:textId="77777777" w:rsidR="00A4145D" w:rsidRDefault="00A4145D" w:rsidP="001359CD">
      <w:pPr>
        <w:rPr>
          <w:lang w:eastAsia="en-US"/>
        </w:rPr>
      </w:pPr>
    </w:p>
    <w:p w14:paraId="03DCA697" w14:textId="77777777" w:rsidR="00A4145D" w:rsidRDefault="00A4145D" w:rsidP="001359CD">
      <w:pPr>
        <w:rPr>
          <w:lang w:eastAsia="en-US"/>
        </w:rPr>
      </w:pPr>
    </w:p>
    <w:p w14:paraId="42EF96CB" w14:textId="77777777" w:rsidR="00A4145D" w:rsidRDefault="00A4145D" w:rsidP="001359CD">
      <w:pPr>
        <w:rPr>
          <w:lang w:eastAsia="en-US"/>
        </w:rPr>
      </w:pPr>
    </w:p>
    <w:p w14:paraId="7C78BC77" w14:textId="77777777" w:rsidR="00A4145D" w:rsidRDefault="00A4145D" w:rsidP="001359CD">
      <w:pPr>
        <w:rPr>
          <w:lang w:eastAsia="en-US"/>
        </w:rPr>
      </w:pPr>
    </w:p>
    <w:p w14:paraId="3EE30F73" w14:textId="77777777" w:rsidR="00A4145D" w:rsidRDefault="00A4145D" w:rsidP="001359CD">
      <w:pPr>
        <w:rPr>
          <w:lang w:eastAsia="en-US"/>
        </w:rPr>
      </w:pPr>
    </w:p>
    <w:p w14:paraId="71874AD4" w14:textId="77777777" w:rsidR="004E44B4" w:rsidRDefault="004E44B4" w:rsidP="001359CD">
      <w:pPr>
        <w:rPr>
          <w:lang w:eastAsia="en-US"/>
        </w:rPr>
      </w:pPr>
    </w:p>
    <w:p w14:paraId="6E4E9B74" w14:textId="77777777" w:rsidR="004E44B4" w:rsidRDefault="004E44B4" w:rsidP="001359CD">
      <w:pPr>
        <w:rPr>
          <w:lang w:eastAsia="en-US"/>
        </w:rPr>
      </w:pPr>
    </w:p>
    <w:p w14:paraId="58AE9578" w14:textId="77777777" w:rsidR="004E44B4" w:rsidRDefault="004E44B4" w:rsidP="001359CD">
      <w:pPr>
        <w:rPr>
          <w:lang w:eastAsia="en-US"/>
        </w:rPr>
      </w:pPr>
    </w:p>
    <w:p w14:paraId="27D4901C" w14:textId="77777777" w:rsidR="00A4145D" w:rsidRDefault="00A4145D" w:rsidP="001359CD">
      <w:pPr>
        <w:rPr>
          <w:lang w:eastAsia="en-US"/>
        </w:rPr>
      </w:pPr>
    </w:p>
    <w:p w14:paraId="20A95A24" w14:textId="77777777" w:rsidR="00A4145D" w:rsidRDefault="00A4145D" w:rsidP="001359CD">
      <w:pPr>
        <w:rPr>
          <w:lang w:eastAsia="en-US"/>
        </w:rPr>
      </w:pPr>
    </w:p>
    <w:p w14:paraId="1BF3D3FF" w14:textId="77777777" w:rsidR="00A4145D" w:rsidRDefault="00A4145D" w:rsidP="001359CD">
      <w:pPr>
        <w:rPr>
          <w:lang w:eastAsia="en-US"/>
        </w:rPr>
      </w:pPr>
    </w:p>
    <w:p w14:paraId="7418AAF6" w14:textId="77777777" w:rsidR="00A4145D" w:rsidRDefault="00A4145D" w:rsidP="001359CD">
      <w:pPr>
        <w:rPr>
          <w:lang w:eastAsia="en-US"/>
        </w:rPr>
      </w:pPr>
    </w:p>
    <w:p w14:paraId="71638A96" w14:textId="77777777" w:rsidR="00A4145D" w:rsidRDefault="00A4145D" w:rsidP="001359CD">
      <w:pPr>
        <w:rPr>
          <w:lang w:eastAsia="en-US"/>
        </w:rPr>
      </w:pPr>
    </w:p>
    <w:p w14:paraId="12C89A00" w14:textId="77777777" w:rsidR="00A4145D" w:rsidRDefault="00A4145D" w:rsidP="001359CD">
      <w:pPr>
        <w:rPr>
          <w:lang w:eastAsia="en-US"/>
        </w:rPr>
      </w:pPr>
    </w:p>
    <w:p w14:paraId="34C8AF11" w14:textId="77777777" w:rsidR="00A4145D" w:rsidRDefault="00A4145D" w:rsidP="001359CD">
      <w:pPr>
        <w:rPr>
          <w:lang w:eastAsia="en-US"/>
        </w:rPr>
      </w:pPr>
    </w:p>
    <w:p w14:paraId="11F0FA71" w14:textId="77777777" w:rsidR="00A4145D" w:rsidRDefault="00A4145D" w:rsidP="001359CD">
      <w:pPr>
        <w:rPr>
          <w:lang w:eastAsia="en-US"/>
        </w:rPr>
      </w:pPr>
    </w:p>
    <w:p w14:paraId="64C47DAA" w14:textId="77777777" w:rsidR="00A4145D" w:rsidRDefault="00A4145D" w:rsidP="001359CD">
      <w:pPr>
        <w:rPr>
          <w:lang w:eastAsia="en-US"/>
        </w:rPr>
      </w:pPr>
    </w:p>
    <w:p w14:paraId="6115E0EF" w14:textId="77777777" w:rsidR="00A4145D" w:rsidRDefault="00A4145D" w:rsidP="001359CD">
      <w:pPr>
        <w:rPr>
          <w:lang w:eastAsia="en-US"/>
        </w:rPr>
      </w:pPr>
    </w:p>
    <w:p w14:paraId="1F632C88" w14:textId="77777777" w:rsidR="00A4145D" w:rsidRDefault="00A4145D" w:rsidP="001359CD">
      <w:pPr>
        <w:rPr>
          <w:lang w:eastAsia="en-US"/>
        </w:rPr>
      </w:pPr>
    </w:p>
    <w:p w14:paraId="3AB032FA" w14:textId="77777777" w:rsidR="00A4145D" w:rsidRDefault="00A4145D" w:rsidP="001359CD">
      <w:pPr>
        <w:rPr>
          <w:lang w:eastAsia="en-US"/>
        </w:rPr>
      </w:pPr>
    </w:p>
    <w:p w14:paraId="14A064EF" w14:textId="77777777" w:rsidR="00A4145D" w:rsidRDefault="00A4145D" w:rsidP="001359CD">
      <w:pPr>
        <w:rPr>
          <w:lang w:eastAsia="en-US"/>
        </w:rPr>
      </w:pPr>
    </w:p>
    <w:p w14:paraId="684CDC92" w14:textId="77777777" w:rsidR="00A4145D" w:rsidRDefault="00A4145D" w:rsidP="001359CD">
      <w:pPr>
        <w:rPr>
          <w:lang w:eastAsia="en-US"/>
        </w:rPr>
      </w:pPr>
    </w:p>
    <w:p w14:paraId="67B6AC45" w14:textId="77777777" w:rsidR="00A4145D" w:rsidRDefault="00A4145D" w:rsidP="001359CD">
      <w:pPr>
        <w:rPr>
          <w:lang w:eastAsia="en-US"/>
        </w:rPr>
      </w:pPr>
    </w:p>
    <w:p w14:paraId="65FBCE19" w14:textId="77777777" w:rsidR="00A4145D" w:rsidRDefault="00A4145D" w:rsidP="001359CD">
      <w:pPr>
        <w:rPr>
          <w:lang w:eastAsia="en-US"/>
        </w:rPr>
      </w:pPr>
    </w:p>
    <w:p w14:paraId="081E78AA" w14:textId="77777777" w:rsidR="00A4145D" w:rsidRDefault="00A4145D" w:rsidP="001359CD">
      <w:pPr>
        <w:rPr>
          <w:lang w:eastAsia="en-US"/>
        </w:rPr>
      </w:pPr>
    </w:p>
    <w:p w14:paraId="1407D499" w14:textId="77777777" w:rsidR="00A4145D" w:rsidRDefault="00A4145D" w:rsidP="001359CD">
      <w:pPr>
        <w:rPr>
          <w:lang w:eastAsia="en-US"/>
        </w:rPr>
      </w:pPr>
    </w:p>
    <w:p w14:paraId="0B73A5F6" w14:textId="77777777" w:rsidR="00A4145D" w:rsidRDefault="00A4145D" w:rsidP="001359CD">
      <w:pPr>
        <w:rPr>
          <w:lang w:eastAsia="en-US"/>
        </w:rPr>
      </w:pPr>
    </w:p>
    <w:p w14:paraId="6EB28091" w14:textId="77777777" w:rsidR="00A4145D" w:rsidRDefault="00A4145D" w:rsidP="001359CD">
      <w:pPr>
        <w:rPr>
          <w:lang w:eastAsia="en-US"/>
        </w:rPr>
      </w:pPr>
    </w:p>
    <w:p w14:paraId="50FB2F57" w14:textId="77777777" w:rsidR="00A4145D" w:rsidRDefault="00A4145D" w:rsidP="001359CD">
      <w:pPr>
        <w:rPr>
          <w:lang w:eastAsia="en-US"/>
        </w:rPr>
      </w:pPr>
    </w:p>
    <w:p w14:paraId="4F53EF67" w14:textId="77777777" w:rsidR="00A4145D" w:rsidRDefault="00A4145D" w:rsidP="001359CD">
      <w:pPr>
        <w:rPr>
          <w:lang w:eastAsia="en-US"/>
        </w:rPr>
      </w:pPr>
    </w:p>
    <w:p w14:paraId="6214113E" w14:textId="77777777" w:rsidR="00A4145D" w:rsidRDefault="00A4145D" w:rsidP="001359CD">
      <w:pPr>
        <w:rPr>
          <w:lang w:eastAsia="en-US"/>
        </w:rPr>
      </w:pPr>
    </w:p>
    <w:p w14:paraId="36E654A9" w14:textId="77777777" w:rsidR="00A4145D" w:rsidRDefault="00A4145D" w:rsidP="001359CD">
      <w:pPr>
        <w:rPr>
          <w:lang w:eastAsia="en-US"/>
        </w:rPr>
      </w:pPr>
    </w:p>
    <w:p w14:paraId="3CA8FED3" w14:textId="77777777" w:rsidR="004E44B4" w:rsidRDefault="004E44B4" w:rsidP="001359CD">
      <w:pPr>
        <w:rPr>
          <w:lang w:eastAsia="en-US"/>
        </w:rPr>
      </w:pPr>
    </w:p>
    <w:p w14:paraId="3A44C383" w14:textId="77777777" w:rsidR="004E44B4" w:rsidRDefault="004E44B4" w:rsidP="001359CD">
      <w:pPr>
        <w:rPr>
          <w:lang w:eastAsia="en-US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77A9741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5518B3" w:rsidRPr="005518B3">
        <w:rPr>
          <w:b/>
          <w:snapToGrid w:val="0"/>
          <w:sz w:val="28"/>
          <w:szCs w:val="28"/>
        </w:rPr>
        <w:t>оказание услуг по размещению печатных и электронных материалов в СМИ</w:t>
      </w:r>
      <w:r w:rsidR="00096573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4CA3D24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5518B3" w:rsidRPr="005518B3">
        <w:rPr>
          <w:b/>
          <w:snapToGrid w:val="0"/>
          <w:sz w:val="28"/>
          <w:szCs w:val="28"/>
        </w:rPr>
        <w:t>оказание услуг по размещению печатных и электронных материалов в СМИ</w:t>
      </w:r>
      <w:r w:rsidR="00096573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3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9FDB7" w14:textId="77777777" w:rsidR="00D55415" w:rsidRDefault="00D55415" w:rsidP="00E10162">
      <w:r>
        <w:separator/>
      </w:r>
    </w:p>
  </w:endnote>
  <w:endnote w:type="continuationSeparator" w:id="0">
    <w:p w14:paraId="7B180A22" w14:textId="77777777" w:rsidR="00D55415" w:rsidRDefault="00D55415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8E640F" w:rsidRDefault="008E640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E3537">
      <w:rPr>
        <w:noProof/>
      </w:rPr>
      <w:t>21</w:t>
    </w:r>
    <w:r>
      <w:rPr>
        <w:noProof/>
      </w:rPr>
      <w:fldChar w:fldCharType="end"/>
    </w:r>
  </w:p>
  <w:p w14:paraId="5EFABD2B" w14:textId="77777777" w:rsidR="008E640F" w:rsidRDefault="008E64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39201" w14:textId="77777777" w:rsidR="00D55415" w:rsidRDefault="00D55415" w:rsidP="00E10162">
      <w:r>
        <w:separator/>
      </w:r>
    </w:p>
  </w:footnote>
  <w:footnote w:type="continuationSeparator" w:id="0">
    <w:p w14:paraId="2A8961E9" w14:textId="77777777" w:rsidR="00D55415" w:rsidRDefault="00D55415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0BA0919"/>
    <w:multiLevelType w:val="multilevel"/>
    <w:tmpl w:val="1EFC2C7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46A26"/>
    <w:multiLevelType w:val="multilevel"/>
    <w:tmpl w:val="2286F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1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>
    <w:nsid w:val="2F261283"/>
    <w:multiLevelType w:val="multilevel"/>
    <w:tmpl w:val="1EFC2C7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E90E2E"/>
    <w:multiLevelType w:val="multilevel"/>
    <w:tmpl w:val="2B62C1F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4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50FA559F"/>
    <w:multiLevelType w:val="hybridMultilevel"/>
    <w:tmpl w:val="0B5AE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2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C6352"/>
    <w:multiLevelType w:val="hybridMultilevel"/>
    <w:tmpl w:val="F8243C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9"/>
  </w:num>
  <w:num w:numId="6">
    <w:abstractNumId w:val="24"/>
  </w:num>
  <w:num w:numId="7">
    <w:abstractNumId w:val="21"/>
  </w:num>
  <w:num w:numId="8">
    <w:abstractNumId w:val="4"/>
  </w:num>
  <w:num w:numId="9">
    <w:abstractNumId w:val="37"/>
  </w:num>
  <w:num w:numId="10">
    <w:abstractNumId w:val="16"/>
  </w:num>
  <w:num w:numId="11">
    <w:abstractNumId w:val="23"/>
  </w:num>
  <w:num w:numId="12">
    <w:abstractNumId w:val="20"/>
  </w:num>
  <w:num w:numId="13">
    <w:abstractNumId w:val="25"/>
  </w:num>
  <w:num w:numId="14">
    <w:abstractNumId w:val="31"/>
  </w:num>
  <w:num w:numId="15">
    <w:abstractNumId w:val="30"/>
  </w:num>
  <w:num w:numId="16">
    <w:abstractNumId w:val="13"/>
  </w:num>
  <w:num w:numId="17">
    <w:abstractNumId w:val="26"/>
  </w:num>
  <w:num w:numId="18">
    <w:abstractNumId w:val="35"/>
  </w:num>
  <w:num w:numId="19">
    <w:abstractNumId w:val="32"/>
  </w:num>
  <w:num w:numId="20">
    <w:abstractNumId w:val="5"/>
  </w:num>
  <w:num w:numId="21">
    <w:abstractNumId w:val="33"/>
  </w:num>
  <w:num w:numId="22">
    <w:abstractNumId w:val="22"/>
  </w:num>
  <w:num w:numId="23">
    <w:abstractNumId w:val="28"/>
  </w:num>
  <w:num w:numId="24">
    <w:abstractNumId w:val="12"/>
  </w:num>
  <w:num w:numId="25">
    <w:abstractNumId w:val="8"/>
  </w:num>
  <w:num w:numId="26">
    <w:abstractNumId w:val="11"/>
  </w:num>
  <w:num w:numId="27">
    <w:abstractNumId w:val="36"/>
  </w:num>
  <w:num w:numId="28">
    <w:abstractNumId w:val="29"/>
  </w:num>
  <w:num w:numId="29">
    <w:abstractNumId w:val="18"/>
  </w:num>
  <w:num w:numId="30">
    <w:abstractNumId w:val="7"/>
  </w:num>
  <w:num w:numId="31">
    <w:abstractNumId w:val="6"/>
  </w:num>
  <w:num w:numId="32">
    <w:abstractNumId w:val="34"/>
  </w:num>
  <w:num w:numId="33">
    <w:abstractNumId w:val="27"/>
  </w:num>
  <w:num w:numId="34">
    <w:abstractNumId w:val="14"/>
  </w:num>
  <w:num w:numId="3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505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8CF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33B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6573"/>
    <w:rsid w:val="000971BE"/>
    <w:rsid w:val="00097479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29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7D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064"/>
    <w:rsid w:val="00105427"/>
    <w:rsid w:val="001059FE"/>
    <w:rsid w:val="00110449"/>
    <w:rsid w:val="001105A9"/>
    <w:rsid w:val="00110ED3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87F"/>
    <w:rsid w:val="00123CE3"/>
    <w:rsid w:val="00124065"/>
    <w:rsid w:val="00124824"/>
    <w:rsid w:val="00124D3C"/>
    <w:rsid w:val="00125040"/>
    <w:rsid w:val="001254A2"/>
    <w:rsid w:val="00125816"/>
    <w:rsid w:val="001259A7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139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5B"/>
    <w:rsid w:val="002A0BF2"/>
    <w:rsid w:val="002A1C95"/>
    <w:rsid w:val="002A1DD9"/>
    <w:rsid w:val="002A4138"/>
    <w:rsid w:val="002A4D24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216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0DA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E7A3D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1AE0"/>
    <w:rsid w:val="00313322"/>
    <w:rsid w:val="00314C70"/>
    <w:rsid w:val="00314CC2"/>
    <w:rsid w:val="00314F42"/>
    <w:rsid w:val="003153DE"/>
    <w:rsid w:val="0031564C"/>
    <w:rsid w:val="00315814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4B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E73"/>
    <w:rsid w:val="00382F0E"/>
    <w:rsid w:val="003839B5"/>
    <w:rsid w:val="00384679"/>
    <w:rsid w:val="00384A85"/>
    <w:rsid w:val="00386464"/>
    <w:rsid w:val="00387147"/>
    <w:rsid w:val="00390157"/>
    <w:rsid w:val="00390158"/>
    <w:rsid w:val="003901C4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2F86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383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3B5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4B4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809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362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0859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B3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026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1C0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57E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90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B5A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6584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23E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8DB"/>
    <w:rsid w:val="00680E0E"/>
    <w:rsid w:val="00681E37"/>
    <w:rsid w:val="00682180"/>
    <w:rsid w:val="006821A4"/>
    <w:rsid w:val="006830C3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0D61"/>
    <w:rsid w:val="006E14CC"/>
    <w:rsid w:val="006E1CA6"/>
    <w:rsid w:val="006E1E0A"/>
    <w:rsid w:val="006E230D"/>
    <w:rsid w:val="006E2F68"/>
    <w:rsid w:val="006E30C2"/>
    <w:rsid w:val="006E31AA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096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65A1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3BED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1EA1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3209"/>
    <w:rsid w:val="00824717"/>
    <w:rsid w:val="008249C3"/>
    <w:rsid w:val="00826CFE"/>
    <w:rsid w:val="00827248"/>
    <w:rsid w:val="0082791A"/>
    <w:rsid w:val="00827F42"/>
    <w:rsid w:val="0083085C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4E22"/>
    <w:rsid w:val="00835BF9"/>
    <w:rsid w:val="00836E03"/>
    <w:rsid w:val="008378A9"/>
    <w:rsid w:val="0083799B"/>
    <w:rsid w:val="00837ED6"/>
    <w:rsid w:val="008405B4"/>
    <w:rsid w:val="008407B5"/>
    <w:rsid w:val="008408C9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4A8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6B3"/>
    <w:rsid w:val="00884863"/>
    <w:rsid w:val="008866EA"/>
    <w:rsid w:val="008911F4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3B54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6DF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40F"/>
    <w:rsid w:val="008E6618"/>
    <w:rsid w:val="008E68F8"/>
    <w:rsid w:val="008E6A4A"/>
    <w:rsid w:val="008E6DB9"/>
    <w:rsid w:val="008E726B"/>
    <w:rsid w:val="008E74A5"/>
    <w:rsid w:val="008E7FAD"/>
    <w:rsid w:val="008F0C05"/>
    <w:rsid w:val="008F0C58"/>
    <w:rsid w:val="008F2594"/>
    <w:rsid w:val="008F2987"/>
    <w:rsid w:val="008F2A6F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5AF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0D6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45D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A91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CC9"/>
    <w:rsid w:val="00AA5F42"/>
    <w:rsid w:val="00AA62A8"/>
    <w:rsid w:val="00AA6F2B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AEC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5DDD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46D41"/>
    <w:rsid w:val="00B51551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1DAD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2214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3C04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537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28E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AAC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64D2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5E16"/>
    <w:rsid w:val="00C86665"/>
    <w:rsid w:val="00C86D1F"/>
    <w:rsid w:val="00C87AF8"/>
    <w:rsid w:val="00C87C67"/>
    <w:rsid w:val="00C919F6"/>
    <w:rsid w:val="00C9225C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6D9A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0BE"/>
    <w:rsid w:val="00CD0F5C"/>
    <w:rsid w:val="00CD292A"/>
    <w:rsid w:val="00CD30C3"/>
    <w:rsid w:val="00CD3CEA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760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BBF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415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BC6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150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16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B7D64"/>
    <w:rsid w:val="00EC09F6"/>
    <w:rsid w:val="00EC1B02"/>
    <w:rsid w:val="00EC4218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57942"/>
    <w:rsid w:val="00F60773"/>
    <w:rsid w:val="00F60829"/>
    <w:rsid w:val="00F60B12"/>
    <w:rsid w:val="00F6170B"/>
    <w:rsid w:val="00F623D7"/>
    <w:rsid w:val="00F630D2"/>
    <w:rsid w:val="00F6368E"/>
    <w:rsid w:val="00F63AD3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0246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2A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FE024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B28F01-B92F-43AF-AD6D-EF5783E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21</cp:revision>
  <cp:lastPrinted>2015-01-23T06:50:00Z</cp:lastPrinted>
  <dcterms:created xsi:type="dcterms:W3CDTF">2014-12-22T14:57:00Z</dcterms:created>
  <dcterms:modified xsi:type="dcterms:W3CDTF">2015-01-23T14:54:00Z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