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BF9" w:rsidRPr="00962102" w:rsidRDefault="008315BE" w:rsidP="00831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5BE">
        <w:rPr>
          <w:noProof/>
          <w:lang w:eastAsia="ru-RU"/>
        </w:rPr>
        <w:drawing>
          <wp:inline distT="0" distB="0" distL="0" distR="0">
            <wp:extent cx="5902657" cy="838779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436" cy="839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BE" w:rsidRDefault="008315BE">
      <w:pP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:rsidR="003C2BF9" w:rsidRDefault="003C2BF9" w:rsidP="003C2BF9">
      <w:pPr>
        <w:pStyle w:val="1"/>
        <w:tabs>
          <w:tab w:val="right" w:leader="dot" w:pos="9497"/>
          <w:tab w:val="right" w:leader="dot" w:pos="9923"/>
        </w:tabs>
        <w:spacing w:before="0"/>
        <w:ind w:hanging="432"/>
        <w:jc w:val="center"/>
        <w:rPr>
          <w:b/>
          <w:sz w:val="24"/>
          <w:szCs w:val="24"/>
        </w:rPr>
      </w:pPr>
      <w:r w:rsidRPr="00962102">
        <w:rPr>
          <w:b/>
          <w:sz w:val="24"/>
          <w:szCs w:val="24"/>
        </w:rPr>
        <w:lastRenderedPageBreak/>
        <w:t>Термины и определения</w:t>
      </w:r>
    </w:p>
    <w:p w:rsidR="00734079" w:rsidRDefault="00734079" w:rsidP="003C2BF9">
      <w:pPr>
        <w:pStyle w:val="1"/>
        <w:tabs>
          <w:tab w:val="right" w:leader="dot" w:pos="9497"/>
          <w:tab w:val="right" w:leader="dot" w:pos="9923"/>
        </w:tabs>
        <w:spacing w:before="0"/>
        <w:ind w:hanging="432"/>
        <w:jc w:val="center"/>
        <w:rPr>
          <w:b/>
          <w:sz w:val="24"/>
          <w:szCs w:val="24"/>
        </w:rPr>
      </w:pPr>
    </w:p>
    <w:p w:rsidR="007042DF" w:rsidRPr="007042DF" w:rsidRDefault="007042DF" w:rsidP="00704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2DF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Региональный оператор</w:t>
      </w:r>
      <w:r w:rsidRPr="007042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</w:t>
      </w:r>
      <w:r w:rsidRPr="007042DF">
        <w:rPr>
          <w:rFonts w:ascii="Times New Roman" w:hAnsi="Times New Roman"/>
          <w:bCs/>
          <w:color w:val="000000"/>
          <w:sz w:val="24"/>
          <w:szCs w:val="24"/>
        </w:rPr>
        <w:t>, расположенных на территории Санкт-Петербурга -</w:t>
      </w:r>
      <w:r w:rsidRPr="007042DF">
        <w:rPr>
          <w:rFonts w:ascii="Times New Roman" w:hAnsi="Times New Roman"/>
          <w:bCs/>
          <w:sz w:val="24"/>
          <w:szCs w:val="24"/>
        </w:rPr>
        <w:t xml:space="preserve"> Некоммерческая организация «Фонд-региональный оператор капитального ремонта общего имущества в многоквартирных домах»;</w:t>
      </w:r>
    </w:p>
    <w:p w:rsidR="007042DF" w:rsidRPr="007042DF" w:rsidRDefault="007042DF" w:rsidP="00704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2DF">
        <w:rPr>
          <w:rFonts w:ascii="Times New Roman" w:hAnsi="Times New Roman"/>
          <w:b/>
          <w:sz w:val="24"/>
          <w:szCs w:val="24"/>
        </w:rPr>
        <w:t>Конкурс</w:t>
      </w:r>
      <w:r w:rsidRPr="007042DF">
        <w:rPr>
          <w:rFonts w:ascii="Times New Roman" w:hAnsi="Times New Roman"/>
          <w:sz w:val="24"/>
          <w:szCs w:val="24"/>
        </w:rPr>
        <w:t xml:space="preserve">  – открытый конкурс по отбору </w:t>
      </w:r>
      <w:r w:rsidR="00E11EB6">
        <w:rPr>
          <w:rFonts w:ascii="Times New Roman" w:hAnsi="Times New Roman"/>
          <w:sz w:val="24"/>
          <w:szCs w:val="24"/>
        </w:rPr>
        <w:t xml:space="preserve">российской </w:t>
      </w:r>
      <w:r w:rsidRPr="007042DF">
        <w:rPr>
          <w:rFonts w:ascii="Times New Roman" w:hAnsi="Times New Roman"/>
          <w:sz w:val="24"/>
          <w:szCs w:val="24"/>
        </w:rPr>
        <w:t xml:space="preserve">кредитной организации для открытия </w:t>
      </w:r>
      <w:r w:rsidR="00F150F3">
        <w:rPr>
          <w:rFonts w:ascii="Times New Roman" w:hAnsi="Times New Roman"/>
          <w:sz w:val="24"/>
          <w:szCs w:val="24"/>
        </w:rPr>
        <w:t xml:space="preserve">специального </w:t>
      </w:r>
      <w:r w:rsidRPr="007042DF">
        <w:rPr>
          <w:rFonts w:ascii="Times New Roman" w:hAnsi="Times New Roman"/>
          <w:sz w:val="24"/>
          <w:szCs w:val="24"/>
        </w:rPr>
        <w:t>счета</w:t>
      </w:r>
      <w:r w:rsidR="00F150F3">
        <w:rPr>
          <w:rFonts w:ascii="Times New Roman" w:hAnsi="Times New Roman"/>
          <w:sz w:val="24"/>
          <w:szCs w:val="24"/>
        </w:rPr>
        <w:t xml:space="preserve"> расчетов с платежными агентами</w:t>
      </w:r>
      <w:r w:rsidRPr="007042DF">
        <w:rPr>
          <w:rFonts w:ascii="Times New Roman" w:hAnsi="Times New Roman"/>
          <w:sz w:val="24"/>
          <w:szCs w:val="24"/>
        </w:rPr>
        <w:t>, проводимый с учетом  «Положения о проведении конкурса по отбору российских кредитных организаций для открытия счетов региональным оператором» утверждённого постановлением Правительства Российской Федерации от 23.05.2016 № 454 (далее</w:t>
      </w:r>
      <w:r w:rsidR="00B75E2B" w:rsidRPr="001D7570">
        <w:rPr>
          <w:rFonts w:ascii="Times New Roman" w:hAnsi="Times New Roman"/>
          <w:sz w:val="24"/>
          <w:szCs w:val="24"/>
        </w:rPr>
        <w:t xml:space="preserve"> -</w:t>
      </w:r>
      <w:r w:rsidRPr="007042DF">
        <w:rPr>
          <w:rFonts w:ascii="Times New Roman" w:hAnsi="Times New Roman"/>
          <w:sz w:val="24"/>
          <w:szCs w:val="24"/>
        </w:rPr>
        <w:t xml:space="preserve"> Положение)</w:t>
      </w:r>
      <w:r w:rsidR="005233D8">
        <w:rPr>
          <w:rFonts w:ascii="Times New Roman" w:hAnsi="Times New Roman"/>
          <w:sz w:val="24"/>
          <w:szCs w:val="24"/>
        </w:rPr>
        <w:t>, в порядке рекомендаций</w:t>
      </w:r>
      <w:r w:rsidRPr="007042DF">
        <w:rPr>
          <w:rFonts w:ascii="Times New Roman" w:hAnsi="Times New Roman"/>
          <w:sz w:val="24"/>
          <w:szCs w:val="24"/>
        </w:rPr>
        <w:t>;</w:t>
      </w:r>
    </w:p>
    <w:p w:rsidR="007042DF" w:rsidRPr="007042DF" w:rsidRDefault="007042DF" w:rsidP="00704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2DF">
        <w:rPr>
          <w:rFonts w:ascii="Times New Roman" w:hAnsi="Times New Roman"/>
          <w:b/>
          <w:sz w:val="24"/>
          <w:szCs w:val="24"/>
        </w:rPr>
        <w:t xml:space="preserve">Организатор конкурса - </w:t>
      </w:r>
      <w:r w:rsidRPr="007042DF">
        <w:rPr>
          <w:rFonts w:ascii="Times New Roman" w:hAnsi="Times New Roman"/>
          <w:sz w:val="24"/>
          <w:szCs w:val="24"/>
        </w:rPr>
        <w:t>региональный оператор;</w:t>
      </w:r>
    </w:p>
    <w:p w:rsidR="007042DF" w:rsidRPr="007042DF" w:rsidRDefault="007042DF" w:rsidP="00704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2DF">
        <w:rPr>
          <w:rFonts w:ascii="Times New Roman" w:hAnsi="Times New Roman"/>
          <w:b/>
          <w:sz w:val="24"/>
          <w:szCs w:val="24"/>
        </w:rPr>
        <w:t xml:space="preserve">Заказчик - </w:t>
      </w:r>
      <w:r w:rsidRPr="007042DF">
        <w:rPr>
          <w:rFonts w:ascii="Times New Roman" w:hAnsi="Times New Roman"/>
          <w:sz w:val="24"/>
          <w:szCs w:val="24"/>
        </w:rPr>
        <w:t>региональный оператор;</w:t>
      </w:r>
    </w:p>
    <w:p w:rsidR="007042DF" w:rsidRPr="007042DF" w:rsidRDefault="007042DF" w:rsidP="007042DF">
      <w:pPr>
        <w:pStyle w:val="ConsPlusTitle"/>
        <w:ind w:firstLine="709"/>
        <w:jc w:val="both"/>
        <w:rPr>
          <w:rFonts w:eastAsia="Times New Roman"/>
          <w:b w:val="0"/>
          <w:bCs w:val="0"/>
          <w:kern w:val="1"/>
        </w:rPr>
      </w:pPr>
      <w:r w:rsidRPr="007042DF">
        <w:rPr>
          <w:rFonts w:eastAsia="Times New Roman"/>
          <w:bCs w:val="0"/>
          <w:kern w:val="1"/>
        </w:rPr>
        <w:t>Счет</w:t>
      </w:r>
      <w:r w:rsidRPr="007042DF">
        <w:rPr>
          <w:rFonts w:eastAsia="Times New Roman"/>
          <w:b w:val="0"/>
          <w:bCs w:val="0"/>
          <w:kern w:val="1"/>
        </w:rPr>
        <w:t xml:space="preserve"> - специальный банковский счет, используемый Заказчиком при осуществлении расчетов с платежным</w:t>
      </w:r>
      <w:r w:rsidR="00636763">
        <w:rPr>
          <w:rFonts w:eastAsia="Times New Roman"/>
          <w:b w:val="0"/>
          <w:bCs w:val="0"/>
          <w:kern w:val="1"/>
        </w:rPr>
        <w:t>и</w:t>
      </w:r>
      <w:r w:rsidRPr="007042DF">
        <w:rPr>
          <w:rFonts w:eastAsia="Times New Roman"/>
          <w:b w:val="0"/>
          <w:bCs w:val="0"/>
          <w:kern w:val="1"/>
        </w:rPr>
        <w:t xml:space="preserve"> агент</w:t>
      </w:r>
      <w:r w:rsidR="00636763">
        <w:rPr>
          <w:rFonts w:eastAsia="Times New Roman"/>
          <w:b w:val="0"/>
          <w:bCs w:val="0"/>
          <w:kern w:val="1"/>
        </w:rPr>
        <w:t>а</w:t>
      </w:r>
      <w:r w:rsidRPr="007042DF">
        <w:rPr>
          <w:rFonts w:eastAsia="Times New Roman"/>
          <w:b w:val="0"/>
          <w:bCs w:val="0"/>
          <w:kern w:val="1"/>
        </w:rPr>
        <w:t>м</w:t>
      </w:r>
      <w:r w:rsidR="00636763">
        <w:rPr>
          <w:rFonts w:eastAsia="Times New Roman"/>
          <w:b w:val="0"/>
          <w:bCs w:val="0"/>
          <w:kern w:val="1"/>
        </w:rPr>
        <w:t>и</w:t>
      </w:r>
      <w:r w:rsidRPr="007042DF">
        <w:rPr>
          <w:rFonts w:eastAsia="Times New Roman"/>
          <w:b w:val="0"/>
          <w:bCs w:val="0"/>
          <w:kern w:val="1"/>
        </w:rPr>
        <w:t xml:space="preserve">, в </w:t>
      </w:r>
      <w:r w:rsidRPr="000B7BE6">
        <w:rPr>
          <w:rFonts w:eastAsia="Times New Roman"/>
          <w:b w:val="0"/>
          <w:bCs w:val="0"/>
          <w:kern w:val="1"/>
        </w:rPr>
        <w:t xml:space="preserve">соответствии с </w:t>
      </w:r>
      <w:r w:rsidR="000B7BE6" w:rsidRPr="000B7BE6">
        <w:rPr>
          <w:rFonts w:eastAsia="Times New Roman"/>
          <w:b w:val="0"/>
          <w:bCs w:val="0"/>
          <w:kern w:val="1"/>
        </w:rPr>
        <w:t>ч</w:t>
      </w:r>
      <w:r w:rsidR="000B7BE6" w:rsidRPr="000B7BE6">
        <w:rPr>
          <w:b w:val="0"/>
          <w:color w:val="000000"/>
        </w:rPr>
        <w:t xml:space="preserve">.18 ст. 4 Федерального закона от 03.09.2009 №103-ФЗ </w:t>
      </w:r>
      <w:r w:rsidRPr="000B7BE6">
        <w:rPr>
          <w:rFonts w:eastAsia="Times New Roman"/>
          <w:b w:val="0"/>
          <w:bCs w:val="0"/>
          <w:kern w:val="1"/>
        </w:rPr>
        <w:t>«О</w:t>
      </w:r>
      <w:r w:rsidRPr="007042DF">
        <w:rPr>
          <w:rFonts w:eastAsia="Times New Roman"/>
          <w:b w:val="0"/>
          <w:bCs w:val="0"/>
          <w:kern w:val="1"/>
        </w:rPr>
        <w:t xml:space="preserve"> деятельности по приему платежей физических лиц, осуществляемой платежными агентами»</w:t>
      </w:r>
      <w:r w:rsidR="00B96A41">
        <w:rPr>
          <w:rFonts w:eastAsia="Times New Roman"/>
          <w:b w:val="0"/>
          <w:bCs w:val="0"/>
          <w:kern w:val="1"/>
        </w:rPr>
        <w:t xml:space="preserve"> </w:t>
      </w:r>
      <w:r w:rsidR="00792443" w:rsidRPr="000605B1">
        <w:rPr>
          <w:rFonts w:eastAsia="Times New Roman"/>
          <w:b w:val="0"/>
          <w:bCs w:val="0"/>
          <w:kern w:val="1"/>
        </w:rPr>
        <w:t>(</w:t>
      </w:r>
      <w:r w:rsidR="00792443">
        <w:rPr>
          <w:rFonts w:eastAsia="Times New Roman"/>
          <w:b w:val="0"/>
          <w:bCs w:val="0"/>
          <w:kern w:val="1"/>
        </w:rPr>
        <w:t>далее – счет, банковский счет)</w:t>
      </w:r>
      <w:r w:rsidRPr="007042DF">
        <w:rPr>
          <w:rFonts w:eastAsia="Times New Roman"/>
          <w:b w:val="0"/>
          <w:bCs w:val="0"/>
          <w:kern w:val="1"/>
        </w:rPr>
        <w:t>;</w:t>
      </w:r>
    </w:p>
    <w:p w:rsidR="007042DF" w:rsidRPr="007042DF" w:rsidRDefault="00A10276" w:rsidP="00704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042DF" w:rsidRPr="007042DF">
          <w:rPr>
            <w:rStyle w:val="a3"/>
            <w:rFonts w:ascii="Times New Roman" w:hAnsi="Times New Roman"/>
            <w:b/>
            <w:sz w:val="24"/>
            <w:szCs w:val="24"/>
          </w:rPr>
          <w:t>www.fkr-</w:t>
        </w:r>
        <w:r w:rsidR="007042DF" w:rsidRPr="007042D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spb</w:t>
        </w:r>
        <w:r w:rsidR="007042DF" w:rsidRPr="007042DF">
          <w:rPr>
            <w:rStyle w:val="a3"/>
            <w:rFonts w:ascii="Times New Roman" w:hAnsi="Times New Roman"/>
            <w:b/>
            <w:sz w:val="24"/>
            <w:szCs w:val="24"/>
          </w:rPr>
          <w:t>.ru</w:t>
        </w:r>
      </w:hyperlink>
      <w:r w:rsidR="007042DF" w:rsidRPr="007042DF">
        <w:rPr>
          <w:rFonts w:ascii="Times New Roman" w:hAnsi="Times New Roman"/>
          <w:b/>
          <w:sz w:val="24"/>
          <w:szCs w:val="24"/>
        </w:rPr>
        <w:t xml:space="preserve"> - </w:t>
      </w:r>
      <w:r w:rsidR="007042DF" w:rsidRPr="007042DF">
        <w:rPr>
          <w:rFonts w:ascii="Times New Roman" w:hAnsi="Times New Roman"/>
          <w:sz w:val="24"/>
          <w:szCs w:val="24"/>
        </w:rPr>
        <w:t>официальный сайт регионального оператора в информационно-телекоммуникационной сети «Интернет»;</w:t>
      </w:r>
    </w:p>
    <w:p w:rsidR="007042DF" w:rsidRPr="007042DF" w:rsidRDefault="000F4551" w:rsidP="00704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 w:rsidR="007042DF" w:rsidRPr="007042DF">
        <w:rPr>
          <w:rFonts w:ascii="Times New Roman" w:hAnsi="Times New Roman"/>
          <w:sz w:val="24"/>
          <w:szCs w:val="24"/>
        </w:rPr>
        <w:t xml:space="preserve"> – договор, заключенный заказчиком</w:t>
      </w:r>
      <w:r w:rsidR="007042DF" w:rsidRPr="007042DF">
        <w:rPr>
          <w:rFonts w:ascii="Times New Roman" w:hAnsi="Times New Roman"/>
          <w:bCs/>
          <w:sz w:val="24"/>
          <w:szCs w:val="24"/>
        </w:rPr>
        <w:t xml:space="preserve"> на открытие и ведение Счета, по форме Банка, с учетом положений настоящей документации;</w:t>
      </w:r>
    </w:p>
    <w:p w:rsidR="007042DF" w:rsidRPr="007042DF" w:rsidRDefault="007042DF" w:rsidP="00704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2DF">
        <w:rPr>
          <w:rFonts w:ascii="Times New Roman" w:hAnsi="Times New Roman"/>
          <w:b/>
          <w:sz w:val="24"/>
          <w:szCs w:val="24"/>
        </w:rPr>
        <w:t xml:space="preserve">Конкурсная документация </w:t>
      </w:r>
      <w:r w:rsidRPr="007042DF">
        <w:rPr>
          <w:rFonts w:ascii="Times New Roman" w:hAnsi="Times New Roman"/>
          <w:sz w:val="24"/>
          <w:szCs w:val="24"/>
        </w:rPr>
        <w:t xml:space="preserve">– комплект документов, содержащих требования к </w:t>
      </w:r>
      <w:r w:rsidR="00FD0E2D">
        <w:rPr>
          <w:rFonts w:ascii="Times New Roman" w:hAnsi="Times New Roman"/>
          <w:sz w:val="24"/>
          <w:szCs w:val="24"/>
        </w:rPr>
        <w:t>Претендент</w:t>
      </w:r>
      <w:r w:rsidRPr="007042DF">
        <w:rPr>
          <w:rFonts w:ascii="Times New Roman" w:hAnsi="Times New Roman"/>
          <w:sz w:val="24"/>
          <w:szCs w:val="24"/>
        </w:rPr>
        <w:t xml:space="preserve">ам и критерии оценки конкурсных заявок, информацию об условиях и процедуре </w:t>
      </w:r>
      <w:r w:rsidR="00D117E2">
        <w:rPr>
          <w:rFonts w:ascii="Times New Roman" w:hAnsi="Times New Roman"/>
          <w:sz w:val="24"/>
          <w:szCs w:val="24"/>
        </w:rPr>
        <w:t>К</w:t>
      </w:r>
      <w:r w:rsidRPr="007042DF">
        <w:rPr>
          <w:rFonts w:ascii="Times New Roman" w:hAnsi="Times New Roman"/>
          <w:sz w:val="24"/>
          <w:szCs w:val="24"/>
        </w:rPr>
        <w:t xml:space="preserve">онкурса, основных условиях, включаемых в  </w:t>
      </w:r>
      <w:r w:rsidR="000F4551">
        <w:rPr>
          <w:rFonts w:ascii="Times New Roman" w:hAnsi="Times New Roman"/>
          <w:sz w:val="24"/>
          <w:szCs w:val="24"/>
        </w:rPr>
        <w:t>Договор</w:t>
      </w:r>
      <w:r w:rsidRPr="007042DF">
        <w:rPr>
          <w:rFonts w:ascii="Times New Roman" w:hAnsi="Times New Roman"/>
          <w:sz w:val="24"/>
          <w:szCs w:val="24"/>
        </w:rPr>
        <w:t xml:space="preserve"> и сроках его заключения и другие условия, предусмотренные Положением;</w:t>
      </w:r>
    </w:p>
    <w:p w:rsidR="007042DF" w:rsidRPr="007042DF" w:rsidRDefault="007042DF" w:rsidP="00704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2DF">
        <w:rPr>
          <w:rFonts w:ascii="Times New Roman" w:hAnsi="Times New Roman"/>
          <w:b/>
          <w:sz w:val="24"/>
          <w:szCs w:val="24"/>
        </w:rPr>
        <w:t>Претендент</w:t>
      </w:r>
      <w:r w:rsidRPr="007042DF">
        <w:rPr>
          <w:rFonts w:ascii="Times New Roman" w:hAnsi="Times New Roman"/>
          <w:sz w:val="24"/>
          <w:szCs w:val="24"/>
        </w:rPr>
        <w:t xml:space="preserve"> – кредитная организация, подавшая заявку на участие в </w:t>
      </w:r>
      <w:r w:rsidR="00AE35FB">
        <w:rPr>
          <w:rFonts w:ascii="Times New Roman" w:hAnsi="Times New Roman"/>
          <w:sz w:val="24"/>
          <w:szCs w:val="24"/>
        </w:rPr>
        <w:t>К</w:t>
      </w:r>
      <w:r w:rsidRPr="007042DF">
        <w:rPr>
          <w:rFonts w:ascii="Times New Roman" w:hAnsi="Times New Roman"/>
          <w:sz w:val="24"/>
          <w:szCs w:val="24"/>
        </w:rPr>
        <w:t>онкурсе</w:t>
      </w:r>
      <w:r w:rsidR="002257A1">
        <w:rPr>
          <w:rFonts w:ascii="Times New Roman" w:hAnsi="Times New Roman"/>
          <w:sz w:val="24"/>
          <w:szCs w:val="24"/>
        </w:rPr>
        <w:t xml:space="preserve"> (далее -  претендент, исполнитель</w:t>
      </w:r>
      <w:r w:rsidR="009E5A4A">
        <w:rPr>
          <w:rFonts w:ascii="Times New Roman" w:hAnsi="Times New Roman"/>
          <w:sz w:val="24"/>
          <w:szCs w:val="24"/>
        </w:rPr>
        <w:t>, участник</w:t>
      </w:r>
      <w:r w:rsidR="002257A1">
        <w:rPr>
          <w:rFonts w:ascii="Times New Roman" w:hAnsi="Times New Roman"/>
          <w:sz w:val="24"/>
          <w:szCs w:val="24"/>
        </w:rPr>
        <w:t>)</w:t>
      </w:r>
      <w:r w:rsidRPr="007042DF">
        <w:rPr>
          <w:rFonts w:ascii="Times New Roman" w:hAnsi="Times New Roman"/>
          <w:sz w:val="24"/>
          <w:szCs w:val="24"/>
        </w:rPr>
        <w:t>;</w:t>
      </w:r>
    </w:p>
    <w:p w:rsidR="007042DF" w:rsidRPr="007042DF" w:rsidRDefault="007042DF" w:rsidP="007042D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42DF">
        <w:rPr>
          <w:rFonts w:ascii="Times New Roman" w:hAnsi="Times New Roman"/>
          <w:b/>
          <w:sz w:val="24"/>
          <w:szCs w:val="24"/>
        </w:rPr>
        <w:t>Конкурсная комиссия</w:t>
      </w:r>
      <w:r w:rsidRPr="007042DF">
        <w:rPr>
          <w:rFonts w:ascii="Times New Roman" w:hAnsi="Times New Roman"/>
          <w:sz w:val="24"/>
          <w:szCs w:val="24"/>
        </w:rPr>
        <w:t xml:space="preserve"> – </w:t>
      </w:r>
      <w:r w:rsidRPr="007042DF">
        <w:rPr>
          <w:rFonts w:ascii="Times New Roman" w:hAnsi="Times New Roman"/>
          <w:bCs/>
          <w:color w:val="000000"/>
          <w:sz w:val="24"/>
          <w:szCs w:val="24"/>
        </w:rPr>
        <w:t xml:space="preserve">коллегиальный орган, созданный организатором </w:t>
      </w:r>
      <w:r w:rsidR="00AE35FB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7042DF">
        <w:rPr>
          <w:rFonts w:ascii="Times New Roman" w:hAnsi="Times New Roman"/>
          <w:bCs/>
          <w:color w:val="000000"/>
          <w:sz w:val="24"/>
          <w:szCs w:val="24"/>
        </w:rPr>
        <w:t>онкурса для рассмотрения, сопоставления и оценки заявок и подведения итогов;</w:t>
      </w:r>
    </w:p>
    <w:p w:rsidR="00734079" w:rsidRDefault="007042DF" w:rsidP="007042DF">
      <w:pPr>
        <w:pStyle w:val="a8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2D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AE35FB">
        <w:rPr>
          <w:rFonts w:ascii="Times New Roman" w:hAnsi="Times New Roman"/>
          <w:b/>
          <w:sz w:val="24"/>
          <w:szCs w:val="24"/>
        </w:rPr>
        <w:t>К</w:t>
      </w:r>
      <w:r w:rsidRPr="007042DF">
        <w:rPr>
          <w:rFonts w:ascii="Times New Roman" w:hAnsi="Times New Roman"/>
          <w:b/>
          <w:sz w:val="24"/>
          <w:szCs w:val="24"/>
        </w:rPr>
        <w:t xml:space="preserve">онкурсе </w:t>
      </w:r>
      <w:r w:rsidRPr="007042DF">
        <w:rPr>
          <w:rFonts w:ascii="Times New Roman" w:hAnsi="Times New Roman"/>
          <w:sz w:val="24"/>
          <w:szCs w:val="24"/>
        </w:rPr>
        <w:t xml:space="preserve">– документ (комплект документов), содержащий предложение претендента по условиям оказания услуг, подготовленный в соответствии с </w:t>
      </w:r>
      <w:r w:rsidR="00AE35FB">
        <w:rPr>
          <w:rFonts w:ascii="Times New Roman" w:hAnsi="Times New Roman"/>
          <w:sz w:val="24"/>
          <w:szCs w:val="24"/>
        </w:rPr>
        <w:t>К</w:t>
      </w:r>
      <w:r w:rsidRPr="007042DF">
        <w:rPr>
          <w:rFonts w:ascii="Times New Roman" w:hAnsi="Times New Roman"/>
          <w:sz w:val="24"/>
          <w:szCs w:val="24"/>
        </w:rPr>
        <w:t>онкурсной документацией</w:t>
      </w:r>
      <w:r w:rsidR="00FD0E2D">
        <w:rPr>
          <w:rFonts w:ascii="Times New Roman" w:hAnsi="Times New Roman"/>
          <w:sz w:val="24"/>
          <w:szCs w:val="24"/>
        </w:rPr>
        <w:t xml:space="preserve"> </w:t>
      </w:r>
      <w:r w:rsidR="00FD0E2D" w:rsidRPr="001D7570">
        <w:rPr>
          <w:rFonts w:ascii="Times New Roman" w:hAnsi="Times New Roman"/>
          <w:sz w:val="24"/>
          <w:szCs w:val="24"/>
        </w:rPr>
        <w:t xml:space="preserve">(далее – </w:t>
      </w:r>
      <w:r w:rsidR="00FD0E2D">
        <w:rPr>
          <w:rFonts w:ascii="Times New Roman" w:hAnsi="Times New Roman"/>
          <w:sz w:val="24"/>
          <w:szCs w:val="24"/>
        </w:rPr>
        <w:t>заявка</w:t>
      </w:r>
      <w:r w:rsidR="00FD0E2D" w:rsidRPr="001D7570">
        <w:rPr>
          <w:rFonts w:ascii="Times New Roman" w:hAnsi="Times New Roman"/>
          <w:sz w:val="24"/>
          <w:szCs w:val="24"/>
        </w:rPr>
        <w:t>)</w:t>
      </w:r>
      <w:r w:rsidR="00820BF7">
        <w:rPr>
          <w:rFonts w:ascii="Times New Roman" w:hAnsi="Times New Roman"/>
          <w:sz w:val="24"/>
          <w:szCs w:val="24"/>
        </w:rPr>
        <w:t>.</w:t>
      </w:r>
    </w:p>
    <w:p w:rsidR="00DC0D2F" w:rsidRDefault="00DC0D2F" w:rsidP="00DC0D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2F" w:rsidRDefault="00DC0D2F" w:rsidP="00DC0D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2F" w:rsidRDefault="00DC0D2F" w:rsidP="00DC0D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2F" w:rsidRDefault="00DC0D2F" w:rsidP="00DC0D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2F" w:rsidRDefault="00DC0D2F" w:rsidP="00DC0D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2F" w:rsidRDefault="00DC0D2F" w:rsidP="00DC0D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2F" w:rsidRDefault="00DC0D2F" w:rsidP="00DC0D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2F" w:rsidRDefault="00DC0D2F" w:rsidP="00DC0D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0F3" w:rsidRDefault="00F150F3" w:rsidP="00DC0D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0F3" w:rsidRDefault="00F150F3" w:rsidP="00DC0D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2F" w:rsidRDefault="00DC0D2F" w:rsidP="00DC0D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2F" w:rsidRDefault="00DC0D2F" w:rsidP="00DC0D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2F" w:rsidRDefault="00DC0D2F" w:rsidP="00DC0D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2F" w:rsidRDefault="00DC0D2F" w:rsidP="00DC0D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2F" w:rsidRDefault="00DC0D2F" w:rsidP="00DC0D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2F" w:rsidRDefault="00DC0D2F" w:rsidP="00DC0D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2F" w:rsidRPr="00DC0D2F" w:rsidRDefault="00DC0D2F" w:rsidP="00DC0D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79" w:rsidRPr="00734079" w:rsidRDefault="00734079" w:rsidP="0073407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BF9" w:rsidRPr="001303EE" w:rsidRDefault="003C2BF9" w:rsidP="003C2BF9">
      <w:pPr>
        <w:pStyle w:val="2"/>
        <w:keepNext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Предмет конкурса</w:t>
      </w:r>
    </w:p>
    <w:p w:rsidR="001303EE" w:rsidRPr="00C236F7" w:rsidRDefault="001303EE" w:rsidP="001303EE">
      <w:pPr>
        <w:pStyle w:val="2"/>
        <w:keepNext/>
        <w:suppressAutoHyphens/>
        <w:spacing w:before="0" w:after="0"/>
        <w:jc w:val="center"/>
        <w:rPr>
          <w:b/>
          <w:bCs/>
          <w:sz w:val="24"/>
          <w:szCs w:val="24"/>
          <w:lang w:val="en-US"/>
        </w:rPr>
      </w:pPr>
    </w:p>
    <w:p w:rsidR="00262446" w:rsidRPr="000605B1" w:rsidRDefault="001303EE" w:rsidP="003C2BF9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b/>
          <w:bCs/>
          <w:sz w:val="24"/>
          <w:szCs w:val="24"/>
        </w:rPr>
      </w:pPr>
      <w:r w:rsidRPr="008A5C9B">
        <w:rPr>
          <w:color w:val="000000"/>
          <w:sz w:val="24"/>
          <w:szCs w:val="24"/>
        </w:rPr>
        <w:t xml:space="preserve">Предметом </w:t>
      </w:r>
      <w:r w:rsidR="00AE35FB">
        <w:rPr>
          <w:color w:val="000000"/>
          <w:sz w:val="24"/>
          <w:szCs w:val="24"/>
        </w:rPr>
        <w:t>Конкурс</w:t>
      </w:r>
      <w:r>
        <w:rPr>
          <w:color w:val="000000"/>
          <w:sz w:val="24"/>
          <w:szCs w:val="24"/>
        </w:rPr>
        <w:t>а</w:t>
      </w:r>
      <w:r w:rsidRPr="008A5C9B">
        <w:rPr>
          <w:color w:val="000000"/>
          <w:sz w:val="24"/>
          <w:szCs w:val="24"/>
        </w:rPr>
        <w:t xml:space="preserve"> является отбор </w:t>
      </w:r>
      <w:r w:rsidR="005F4A5F">
        <w:rPr>
          <w:color w:val="000000"/>
          <w:sz w:val="24"/>
          <w:szCs w:val="24"/>
        </w:rPr>
        <w:t xml:space="preserve">российской </w:t>
      </w:r>
      <w:r w:rsidRPr="008A5C9B">
        <w:rPr>
          <w:color w:val="000000"/>
          <w:sz w:val="24"/>
          <w:szCs w:val="24"/>
        </w:rPr>
        <w:t xml:space="preserve">кредитной организации для </w:t>
      </w:r>
      <w:r w:rsidR="005F4A5F">
        <w:rPr>
          <w:color w:val="000000"/>
          <w:sz w:val="24"/>
          <w:szCs w:val="24"/>
        </w:rPr>
        <w:t>открытия</w:t>
      </w:r>
      <w:r w:rsidRPr="008B74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специального </w:t>
      </w:r>
      <w:r w:rsidRPr="008B7435">
        <w:rPr>
          <w:color w:val="000000"/>
          <w:sz w:val="24"/>
          <w:szCs w:val="24"/>
        </w:rPr>
        <w:t>счета</w:t>
      </w:r>
      <w:r w:rsidR="005F4A5F">
        <w:rPr>
          <w:color w:val="000000"/>
          <w:sz w:val="24"/>
          <w:szCs w:val="24"/>
        </w:rPr>
        <w:t xml:space="preserve"> расчетов с платежными агентами</w:t>
      </w:r>
      <w:r w:rsidRPr="008B7435">
        <w:rPr>
          <w:color w:val="000000"/>
          <w:sz w:val="24"/>
          <w:szCs w:val="24"/>
        </w:rPr>
        <w:t xml:space="preserve"> в целях выполнения </w:t>
      </w:r>
      <w:r w:rsidRPr="00D904B5">
        <w:rPr>
          <w:color w:val="000000"/>
          <w:sz w:val="24"/>
          <w:szCs w:val="24"/>
        </w:rPr>
        <w:t xml:space="preserve">ч.18 </w:t>
      </w:r>
      <w:r w:rsidR="005F4A5F">
        <w:rPr>
          <w:color w:val="000000"/>
          <w:sz w:val="24"/>
          <w:szCs w:val="24"/>
        </w:rPr>
        <w:t xml:space="preserve"> </w:t>
      </w:r>
      <w:r w:rsidRPr="00D904B5">
        <w:rPr>
          <w:color w:val="000000"/>
          <w:sz w:val="24"/>
          <w:szCs w:val="24"/>
        </w:rPr>
        <w:t xml:space="preserve">ст. 4 </w:t>
      </w:r>
      <w:r w:rsidR="005F4A5F">
        <w:rPr>
          <w:color w:val="000000"/>
          <w:sz w:val="24"/>
          <w:szCs w:val="24"/>
        </w:rPr>
        <w:t xml:space="preserve">Федерального закона </w:t>
      </w:r>
      <w:r w:rsidR="005F4A5F" w:rsidRPr="00D904B5">
        <w:rPr>
          <w:color w:val="000000"/>
          <w:sz w:val="24"/>
          <w:szCs w:val="24"/>
        </w:rPr>
        <w:t xml:space="preserve">от 03.09.2009 </w:t>
      </w:r>
      <w:r w:rsidRPr="00D904B5">
        <w:rPr>
          <w:color w:val="000000"/>
          <w:sz w:val="24"/>
          <w:szCs w:val="24"/>
        </w:rPr>
        <w:t xml:space="preserve"> №103-ФЗ «О деятельности по приему платежей физических лиц, осуществляемой платежными агентами»</w:t>
      </w:r>
      <w:r w:rsidR="00262446">
        <w:rPr>
          <w:color w:val="000000"/>
          <w:sz w:val="24"/>
          <w:szCs w:val="24"/>
        </w:rPr>
        <w:t>.</w:t>
      </w:r>
    </w:p>
    <w:p w:rsidR="003C2BF9" w:rsidRPr="00411231" w:rsidRDefault="00262446" w:rsidP="003C2BF9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Место оказания услуг: г. Санкт-Петербург.</w:t>
      </w:r>
      <w:r w:rsidR="003C2BF9" w:rsidRPr="00411231">
        <w:rPr>
          <w:bCs/>
          <w:sz w:val="24"/>
          <w:szCs w:val="24"/>
        </w:rPr>
        <w:t xml:space="preserve"> </w:t>
      </w:r>
    </w:p>
    <w:p w:rsidR="003C2BF9" w:rsidRPr="00C37759" w:rsidRDefault="003C2BF9" w:rsidP="003C2BF9">
      <w:pPr>
        <w:pStyle w:val="2"/>
        <w:keepNext/>
        <w:suppressAutoHyphens/>
        <w:spacing w:before="0" w:after="0"/>
        <w:jc w:val="both"/>
        <w:rPr>
          <w:b/>
          <w:bCs/>
          <w:sz w:val="24"/>
          <w:szCs w:val="24"/>
        </w:rPr>
      </w:pPr>
    </w:p>
    <w:p w:rsidR="003C2BF9" w:rsidRPr="000605B1" w:rsidRDefault="003C2BF9" w:rsidP="003C2BF9">
      <w:pPr>
        <w:pStyle w:val="2"/>
        <w:keepNext/>
        <w:numPr>
          <w:ilvl w:val="0"/>
          <w:numId w:val="6"/>
        </w:numPr>
        <w:suppressAutoHyphens/>
        <w:spacing w:before="0" w:after="0"/>
        <w:ind w:left="0"/>
        <w:jc w:val="center"/>
        <w:rPr>
          <w:b/>
          <w:bCs/>
          <w:sz w:val="24"/>
          <w:szCs w:val="24"/>
        </w:rPr>
      </w:pPr>
      <w:r w:rsidRPr="00C37759">
        <w:rPr>
          <w:b/>
          <w:sz w:val="24"/>
          <w:szCs w:val="24"/>
        </w:rPr>
        <w:t xml:space="preserve">Расходы на участие в </w:t>
      </w:r>
      <w:r w:rsidR="00AE35FB">
        <w:rPr>
          <w:b/>
          <w:sz w:val="24"/>
          <w:szCs w:val="24"/>
        </w:rPr>
        <w:t>Конкурс</w:t>
      </w:r>
      <w:r w:rsidRPr="00C37759">
        <w:rPr>
          <w:b/>
          <w:sz w:val="24"/>
          <w:szCs w:val="24"/>
        </w:rPr>
        <w:t>е</w:t>
      </w:r>
    </w:p>
    <w:p w:rsidR="0005443F" w:rsidRPr="00F15D5C" w:rsidRDefault="0005443F" w:rsidP="000605B1">
      <w:pPr>
        <w:pStyle w:val="2"/>
        <w:keepNext/>
        <w:suppressAutoHyphens/>
        <w:spacing w:before="0" w:after="0"/>
        <w:ind w:left="-360"/>
        <w:jc w:val="center"/>
        <w:rPr>
          <w:b/>
          <w:bCs/>
          <w:sz w:val="24"/>
          <w:szCs w:val="24"/>
        </w:rPr>
      </w:pPr>
    </w:p>
    <w:p w:rsidR="003C2BF9" w:rsidRPr="00F15D5C" w:rsidRDefault="003C2BF9" w:rsidP="003C2BF9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b/>
          <w:sz w:val="24"/>
          <w:szCs w:val="24"/>
        </w:rPr>
      </w:pPr>
      <w:r w:rsidRPr="00F15D5C">
        <w:rPr>
          <w:sz w:val="24"/>
          <w:szCs w:val="24"/>
        </w:rPr>
        <w:t xml:space="preserve">Претендент на участие в </w:t>
      </w:r>
      <w:r w:rsidR="00AE35FB">
        <w:rPr>
          <w:sz w:val="24"/>
          <w:szCs w:val="24"/>
        </w:rPr>
        <w:t>Конкур</w:t>
      </w:r>
      <w:r w:rsidRPr="00F15D5C">
        <w:rPr>
          <w:sz w:val="24"/>
          <w:szCs w:val="24"/>
        </w:rPr>
        <w:t xml:space="preserve">се несет все расходы, связанные с подготовкой </w:t>
      </w:r>
      <w:r w:rsidR="00AE35FB">
        <w:rPr>
          <w:sz w:val="24"/>
          <w:szCs w:val="24"/>
        </w:rPr>
        <w:t>Конкур</w:t>
      </w:r>
      <w:r w:rsidRPr="00F15D5C">
        <w:rPr>
          <w:sz w:val="24"/>
          <w:szCs w:val="24"/>
        </w:rPr>
        <w:t xml:space="preserve">сной заявки на участие в </w:t>
      </w:r>
      <w:r w:rsidR="00AE35FB">
        <w:rPr>
          <w:sz w:val="24"/>
          <w:szCs w:val="24"/>
        </w:rPr>
        <w:t>Конкур</w:t>
      </w:r>
      <w:r w:rsidRPr="00F15D5C">
        <w:rPr>
          <w:sz w:val="24"/>
          <w:szCs w:val="24"/>
        </w:rPr>
        <w:t xml:space="preserve">се, при этом заказчик не несет по ним ответственности независимо от результатов </w:t>
      </w:r>
      <w:r w:rsidR="00AE35FB">
        <w:rPr>
          <w:sz w:val="24"/>
          <w:szCs w:val="24"/>
        </w:rPr>
        <w:t>Конкур</w:t>
      </w:r>
      <w:r w:rsidRPr="00F15D5C">
        <w:rPr>
          <w:sz w:val="24"/>
          <w:szCs w:val="24"/>
        </w:rPr>
        <w:t>са.</w:t>
      </w:r>
    </w:p>
    <w:p w:rsidR="003C2BF9" w:rsidRPr="00F15D5C" w:rsidRDefault="003C2BF9" w:rsidP="003C2BF9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b/>
          <w:sz w:val="24"/>
          <w:szCs w:val="24"/>
        </w:rPr>
      </w:pPr>
      <w:r w:rsidRPr="00F15D5C">
        <w:rPr>
          <w:sz w:val="24"/>
          <w:szCs w:val="24"/>
        </w:rPr>
        <w:t xml:space="preserve">При проведении </w:t>
      </w:r>
      <w:r w:rsidR="00AE35FB">
        <w:rPr>
          <w:sz w:val="24"/>
          <w:szCs w:val="24"/>
        </w:rPr>
        <w:t>Конкур</w:t>
      </w:r>
      <w:r w:rsidRPr="00F15D5C">
        <w:rPr>
          <w:sz w:val="24"/>
          <w:szCs w:val="24"/>
        </w:rPr>
        <w:t xml:space="preserve">са плата за участие в </w:t>
      </w:r>
      <w:r w:rsidR="00AE35FB">
        <w:rPr>
          <w:sz w:val="24"/>
          <w:szCs w:val="24"/>
        </w:rPr>
        <w:t>Конкур</w:t>
      </w:r>
      <w:r w:rsidRPr="00F15D5C">
        <w:rPr>
          <w:sz w:val="24"/>
          <w:szCs w:val="24"/>
        </w:rPr>
        <w:t>се с претендента не взимается.</w:t>
      </w:r>
    </w:p>
    <w:p w:rsidR="003C2BF9" w:rsidRPr="00F15D5C" w:rsidRDefault="003C2BF9" w:rsidP="003C2BF9">
      <w:pPr>
        <w:pStyle w:val="2"/>
        <w:keepNext/>
        <w:suppressAutoHyphens/>
        <w:spacing w:before="0" w:after="0"/>
        <w:jc w:val="both"/>
        <w:rPr>
          <w:b/>
          <w:sz w:val="24"/>
          <w:szCs w:val="24"/>
        </w:rPr>
      </w:pPr>
    </w:p>
    <w:p w:rsidR="003C2BF9" w:rsidRDefault="003C2BF9" w:rsidP="003C2BF9">
      <w:pPr>
        <w:pStyle w:val="2"/>
        <w:keepNext/>
        <w:numPr>
          <w:ilvl w:val="0"/>
          <w:numId w:val="6"/>
        </w:numPr>
        <w:suppressAutoHyphens/>
        <w:spacing w:before="0" w:after="0"/>
        <w:ind w:left="0"/>
        <w:jc w:val="center"/>
        <w:rPr>
          <w:b/>
          <w:sz w:val="24"/>
          <w:szCs w:val="24"/>
        </w:rPr>
      </w:pPr>
      <w:r w:rsidRPr="00F15D5C">
        <w:rPr>
          <w:b/>
          <w:sz w:val="24"/>
          <w:szCs w:val="24"/>
        </w:rPr>
        <w:t xml:space="preserve">Требования к участникам </w:t>
      </w:r>
      <w:r w:rsidR="00AE35FB">
        <w:rPr>
          <w:b/>
          <w:sz w:val="24"/>
          <w:szCs w:val="24"/>
        </w:rPr>
        <w:t>Конкур</w:t>
      </w:r>
      <w:r w:rsidRPr="00F15D5C">
        <w:rPr>
          <w:b/>
          <w:sz w:val="24"/>
          <w:szCs w:val="24"/>
        </w:rPr>
        <w:t>са</w:t>
      </w:r>
    </w:p>
    <w:p w:rsidR="00ED6C09" w:rsidRDefault="00ED6C09" w:rsidP="000605B1">
      <w:pPr>
        <w:pStyle w:val="2"/>
        <w:keepNext/>
        <w:suppressAutoHyphens/>
        <w:spacing w:before="0" w:after="0"/>
        <w:ind w:left="-360"/>
        <w:jc w:val="center"/>
        <w:rPr>
          <w:b/>
          <w:sz w:val="24"/>
          <w:szCs w:val="24"/>
        </w:rPr>
      </w:pPr>
    </w:p>
    <w:p w:rsidR="003C2BF9" w:rsidRPr="002667C1" w:rsidRDefault="003C2BF9" w:rsidP="003C2BF9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b/>
          <w:sz w:val="24"/>
          <w:szCs w:val="24"/>
        </w:rPr>
      </w:pPr>
      <w:r w:rsidRPr="002667C1">
        <w:rPr>
          <w:sz w:val="24"/>
          <w:szCs w:val="24"/>
        </w:rPr>
        <w:t xml:space="preserve">В </w:t>
      </w:r>
      <w:r w:rsidR="00AE35FB">
        <w:rPr>
          <w:sz w:val="24"/>
          <w:szCs w:val="24"/>
        </w:rPr>
        <w:t>Конкур</w:t>
      </w:r>
      <w:r w:rsidRPr="002667C1">
        <w:rPr>
          <w:sz w:val="24"/>
          <w:szCs w:val="24"/>
        </w:rPr>
        <w:t>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требованиям, установленным частью 2 статьи 176 Жилищного кодекса Российской Федерации, и следующим требованиям:</w:t>
      </w:r>
    </w:p>
    <w:p w:rsidR="003C2BF9" w:rsidRPr="002667C1" w:rsidRDefault="003C2BF9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C1">
        <w:rPr>
          <w:rFonts w:ascii="Times New Roman" w:hAnsi="Times New Roman" w:cs="Times New Roman"/>
          <w:sz w:val="24"/>
          <w:szCs w:val="24"/>
        </w:rPr>
        <w:t>а) российская кредитная организация должна участвовать в системе обязательного страхования вкладов физических лиц в банках Российской Федерации в соответствии с Федеральным законом "О страховании вкладов физических лиц в банках Российской Федерации";</w:t>
      </w:r>
    </w:p>
    <w:p w:rsidR="003C2BF9" w:rsidRPr="002667C1" w:rsidRDefault="003C2BF9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C1">
        <w:rPr>
          <w:rFonts w:ascii="Times New Roman" w:hAnsi="Times New Roman" w:cs="Times New Roman"/>
          <w:sz w:val="24"/>
          <w:szCs w:val="24"/>
        </w:rPr>
        <w:t>б) соответствие одному из следующих требований:</w:t>
      </w:r>
    </w:p>
    <w:p w:rsidR="003C2BF9" w:rsidRPr="002667C1" w:rsidRDefault="003C2BF9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7C1">
        <w:rPr>
          <w:rFonts w:ascii="Times New Roman" w:hAnsi="Times New Roman" w:cs="Times New Roman"/>
          <w:sz w:val="24"/>
          <w:szCs w:val="24"/>
        </w:rPr>
        <w:t>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"Интернет" в соответствии с частью 3 статьи 2 Федерального закона "Об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Федерации");</w:t>
      </w:r>
    </w:p>
    <w:p w:rsidR="003C2BF9" w:rsidRPr="002667C1" w:rsidRDefault="003C2BF9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7C1">
        <w:rPr>
          <w:rFonts w:ascii="Times New Roman" w:hAnsi="Times New Roman" w:cs="Times New Roman"/>
          <w:sz w:val="24"/>
          <w:szCs w:val="24"/>
        </w:rPr>
        <w:t>заключение государственной корпорацией "Агентство по страхованию вкладов"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капитализации, предусмотренных статьями 3 - 3.2 Федерального закона "О внесении изменений в статью 11 Федерального закона "О страховании вкладов физических лиц в банках Российской Федерации" и статью 46 Федерального закона "О Центральном банке Российской Федерации (Банке России)" (указанная информация размещается государственной корпорацией "Агентство по страхованию вкладов" на своем официальном сайте в информационно-телекоммуникационной сети "Интернет").</w:t>
      </w:r>
    </w:p>
    <w:p w:rsidR="003C2BF9" w:rsidRPr="00085B2B" w:rsidRDefault="003C2BF9" w:rsidP="003C2BF9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b/>
          <w:sz w:val="24"/>
          <w:szCs w:val="24"/>
        </w:rPr>
      </w:pPr>
      <w:r w:rsidRPr="00085B2B">
        <w:rPr>
          <w:sz w:val="24"/>
          <w:szCs w:val="24"/>
        </w:rPr>
        <w:lastRenderedPageBreak/>
        <w:t xml:space="preserve">При выявлении несоответствия претендента к участию в </w:t>
      </w:r>
      <w:r w:rsidR="009E5A4A">
        <w:rPr>
          <w:sz w:val="24"/>
          <w:szCs w:val="24"/>
        </w:rPr>
        <w:t>Конкурс</w:t>
      </w:r>
      <w:r w:rsidRPr="00085B2B">
        <w:rPr>
          <w:sz w:val="24"/>
          <w:szCs w:val="24"/>
        </w:rPr>
        <w:t xml:space="preserve">е требованиям, установленным настоящим разделом </w:t>
      </w:r>
      <w:r w:rsidR="009E5A4A">
        <w:rPr>
          <w:sz w:val="24"/>
          <w:szCs w:val="24"/>
        </w:rPr>
        <w:t>Конкурс</w:t>
      </w:r>
      <w:r w:rsidRPr="00085B2B">
        <w:rPr>
          <w:sz w:val="24"/>
          <w:szCs w:val="24"/>
        </w:rPr>
        <w:t xml:space="preserve">ной документации, комиссия отказывает претенденту в допуске к участию в </w:t>
      </w:r>
      <w:r w:rsidR="009E5A4A">
        <w:rPr>
          <w:sz w:val="24"/>
          <w:szCs w:val="24"/>
        </w:rPr>
        <w:t>Конкурс</w:t>
      </w:r>
      <w:r w:rsidRPr="00085B2B">
        <w:rPr>
          <w:sz w:val="24"/>
          <w:szCs w:val="24"/>
        </w:rPr>
        <w:t>е.</w:t>
      </w:r>
    </w:p>
    <w:p w:rsidR="003C2BF9" w:rsidRPr="009B3CB2" w:rsidRDefault="003C2BF9" w:rsidP="003C2BF9">
      <w:pPr>
        <w:pStyle w:val="2"/>
        <w:keepNext/>
        <w:suppressAutoHyphens/>
        <w:spacing w:before="0" w:after="0"/>
        <w:jc w:val="both"/>
        <w:rPr>
          <w:b/>
          <w:sz w:val="24"/>
          <w:szCs w:val="24"/>
        </w:rPr>
      </w:pPr>
    </w:p>
    <w:p w:rsidR="003C2BF9" w:rsidRPr="00EE45E2" w:rsidRDefault="003C2BF9" w:rsidP="003C2BF9">
      <w:pPr>
        <w:pStyle w:val="2"/>
        <w:keepNext/>
        <w:numPr>
          <w:ilvl w:val="0"/>
          <w:numId w:val="6"/>
        </w:numPr>
        <w:suppressAutoHyphens/>
        <w:spacing w:before="0" w:after="0"/>
        <w:ind w:left="0"/>
        <w:jc w:val="center"/>
        <w:rPr>
          <w:b/>
          <w:sz w:val="24"/>
          <w:szCs w:val="24"/>
        </w:rPr>
      </w:pPr>
      <w:r w:rsidRPr="00EE45E2">
        <w:rPr>
          <w:b/>
          <w:sz w:val="24"/>
          <w:szCs w:val="24"/>
        </w:rPr>
        <w:t xml:space="preserve">Порядок размещения (публикации) извещения о проведении </w:t>
      </w:r>
      <w:r w:rsidR="009E5A4A">
        <w:rPr>
          <w:b/>
          <w:sz w:val="24"/>
          <w:szCs w:val="24"/>
        </w:rPr>
        <w:t>Конкурс</w:t>
      </w:r>
      <w:r w:rsidRPr="00EE45E2">
        <w:rPr>
          <w:b/>
          <w:sz w:val="24"/>
          <w:szCs w:val="24"/>
        </w:rPr>
        <w:t>а</w:t>
      </w:r>
      <w:r w:rsidR="00EE45E2" w:rsidRPr="00EE45E2">
        <w:rPr>
          <w:b/>
          <w:sz w:val="24"/>
          <w:szCs w:val="24"/>
        </w:rPr>
        <w:t xml:space="preserve"> (</w:t>
      </w:r>
      <w:r w:rsidR="009E5A4A">
        <w:rPr>
          <w:b/>
          <w:sz w:val="24"/>
          <w:szCs w:val="24"/>
        </w:rPr>
        <w:t>Конкурс</w:t>
      </w:r>
      <w:r w:rsidR="00EE45E2" w:rsidRPr="00EE45E2">
        <w:rPr>
          <w:b/>
          <w:sz w:val="24"/>
          <w:szCs w:val="24"/>
        </w:rPr>
        <w:t>ной документации)</w:t>
      </w:r>
      <w:r w:rsidR="00EE45E2">
        <w:rPr>
          <w:b/>
          <w:sz w:val="24"/>
          <w:szCs w:val="24"/>
        </w:rPr>
        <w:t xml:space="preserve"> </w:t>
      </w:r>
      <w:r w:rsidRPr="00EE45E2">
        <w:rPr>
          <w:b/>
          <w:sz w:val="24"/>
          <w:szCs w:val="24"/>
        </w:rPr>
        <w:t xml:space="preserve">и принятия решения об отказе от проведения </w:t>
      </w:r>
      <w:r w:rsidR="009E5A4A">
        <w:rPr>
          <w:b/>
          <w:sz w:val="24"/>
          <w:szCs w:val="24"/>
        </w:rPr>
        <w:t>Конкурс</w:t>
      </w:r>
      <w:r w:rsidRPr="00EE45E2">
        <w:rPr>
          <w:b/>
          <w:sz w:val="24"/>
          <w:szCs w:val="24"/>
        </w:rPr>
        <w:t xml:space="preserve">а. </w:t>
      </w:r>
    </w:p>
    <w:p w:rsidR="003C2BF9" w:rsidRPr="005F60FF" w:rsidRDefault="003C2BF9" w:rsidP="003C2BF9">
      <w:pPr>
        <w:pStyle w:val="2"/>
        <w:keepNext/>
        <w:suppressAutoHyphens/>
        <w:spacing w:before="0" w:after="0"/>
        <w:jc w:val="center"/>
        <w:rPr>
          <w:b/>
          <w:sz w:val="24"/>
          <w:szCs w:val="24"/>
        </w:rPr>
      </w:pPr>
      <w:r w:rsidRPr="005F60FF">
        <w:rPr>
          <w:b/>
          <w:sz w:val="24"/>
          <w:szCs w:val="24"/>
        </w:rPr>
        <w:t xml:space="preserve">Порядок письменных разъяснений положений извещения о проведении </w:t>
      </w:r>
    </w:p>
    <w:p w:rsidR="003C2BF9" w:rsidRDefault="009E5A4A" w:rsidP="003C2BF9">
      <w:pPr>
        <w:pStyle w:val="21"/>
        <w:tabs>
          <w:tab w:val="left" w:pos="567"/>
        </w:tabs>
        <w:spacing w:line="240" w:lineRule="auto"/>
        <w:ind w:right="2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="003C2BF9" w:rsidRPr="009B3CB2">
        <w:rPr>
          <w:rFonts w:ascii="Times New Roman" w:hAnsi="Times New Roman"/>
          <w:sz w:val="24"/>
          <w:szCs w:val="24"/>
        </w:rPr>
        <w:t xml:space="preserve">а и (или) условий договора </w:t>
      </w:r>
      <w:r w:rsidR="003C2BF9">
        <w:rPr>
          <w:rFonts w:ascii="Times New Roman" w:hAnsi="Times New Roman"/>
          <w:sz w:val="24"/>
          <w:szCs w:val="24"/>
        </w:rPr>
        <w:t>счета</w:t>
      </w:r>
    </w:p>
    <w:p w:rsidR="00BD63AB" w:rsidRDefault="00BD63AB" w:rsidP="003C2BF9">
      <w:pPr>
        <w:pStyle w:val="21"/>
        <w:tabs>
          <w:tab w:val="left" w:pos="567"/>
        </w:tabs>
        <w:spacing w:line="240" w:lineRule="auto"/>
        <w:ind w:right="20" w:firstLine="0"/>
        <w:jc w:val="center"/>
        <w:rPr>
          <w:rFonts w:ascii="Times New Roman" w:hAnsi="Times New Roman"/>
          <w:sz w:val="24"/>
          <w:szCs w:val="24"/>
        </w:rPr>
      </w:pPr>
    </w:p>
    <w:p w:rsidR="003C2BF9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B3CB2">
        <w:rPr>
          <w:rFonts w:ascii="Times New Roman" w:hAnsi="Times New Roman"/>
          <w:b w:val="0"/>
          <w:sz w:val="24"/>
          <w:szCs w:val="24"/>
        </w:rPr>
        <w:t xml:space="preserve">Извещение о проведении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9B3CB2">
        <w:rPr>
          <w:rFonts w:ascii="Times New Roman" w:hAnsi="Times New Roman"/>
          <w:b w:val="0"/>
          <w:sz w:val="24"/>
          <w:szCs w:val="24"/>
        </w:rPr>
        <w:t xml:space="preserve">а </w:t>
      </w:r>
      <w:r w:rsidRPr="000C3A65">
        <w:rPr>
          <w:rFonts w:ascii="Times New Roman" w:hAnsi="Times New Roman"/>
          <w:b w:val="0"/>
          <w:sz w:val="24"/>
          <w:szCs w:val="24"/>
        </w:rPr>
        <w:t xml:space="preserve">и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0C3A65">
        <w:rPr>
          <w:rFonts w:ascii="Times New Roman" w:hAnsi="Times New Roman"/>
          <w:b w:val="0"/>
          <w:sz w:val="24"/>
          <w:szCs w:val="24"/>
        </w:rPr>
        <w:t>ная документация</w:t>
      </w:r>
      <w:r w:rsidRPr="009B3CB2">
        <w:rPr>
          <w:rFonts w:ascii="Times New Roman" w:hAnsi="Times New Roman"/>
          <w:b w:val="0"/>
          <w:sz w:val="24"/>
          <w:szCs w:val="24"/>
        </w:rPr>
        <w:t xml:space="preserve"> размещается в открытом доступе на официальном сайте заказчика в информационно-телекоммуникационной сети «Интернет»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3C2BF9" w:rsidRPr="00F93CB1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Заказчик</w:t>
      </w:r>
      <w:r w:rsidRPr="00F93CB1">
        <w:rPr>
          <w:rFonts w:ascii="Times New Roman" w:hAnsi="Times New Roman" w:cs="Times New Roman"/>
          <w:b w:val="0"/>
          <w:sz w:val="24"/>
          <w:szCs w:val="24"/>
        </w:rPr>
        <w:t xml:space="preserve"> вправе отказаться от проведения </w:t>
      </w:r>
      <w:r w:rsidR="009E5A4A">
        <w:rPr>
          <w:rFonts w:ascii="Times New Roman" w:hAnsi="Times New Roman" w:cs="Times New Roman"/>
          <w:b w:val="0"/>
          <w:sz w:val="24"/>
          <w:szCs w:val="24"/>
        </w:rPr>
        <w:t>Конкурс</w:t>
      </w:r>
      <w:r w:rsidRPr="00F93CB1">
        <w:rPr>
          <w:rFonts w:ascii="Times New Roman" w:hAnsi="Times New Roman" w:cs="Times New Roman"/>
          <w:b w:val="0"/>
          <w:sz w:val="24"/>
          <w:szCs w:val="24"/>
        </w:rPr>
        <w:t xml:space="preserve">а, приняв решение об отказе от проведения </w:t>
      </w:r>
      <w:r w:rsidR="009E5A4A">
        <w:rPr>
          <w:rFonts w:ascii="Times New Roman" w:hAnsi="Times New Roman" w:cs="Times New Roman"/>
          <w:b w:val="0"/>
          <w:sz w:val="24"/>
          <w:szCs w:val="24"/>
        </w:rPr>
        <w:t>Конкурс</w:t>
      </w:r>
      <w:r w:rsidRPr="00F93CB1">
        <w:rPr>
          <w:rFonts w:ascii="Times New Roman" w:hAnsi="Times New Roman" w:cs="Times New Roman"/>
          <w:b w:val="0"/>
          <w:sz w:val="24"/>
          <w:szCs w:val="24"/>
        </w:rPr>
        <w:t xml:space="preserve">а не позднее чем за </w:t>
      </w:r>
      <w:r w:rsidR="00792443" w:rsidRPr="000605B1">
        <w:rPr>
          <w:rFonts w:ascii="Times New Roman" w:hAnsi="Times New Roman" w:cs="Times New Roman"/>
          <w:b w:val="0"/>
          <w:sz w:val="24"/>
          <w:szCs w:val="24"/>
        </w:rPr>
        <w:t>5</w:t>
      </w:r>
      <w:r w:rsidR="00792443" w:rsidRPr="00F93C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b w:val="0"/>
          <w:sz w:val="24"/>
          <w:szCs w:val="24"/>
        </w:rPr>
        <w:t>дней до окончания приема заявок.</w:t>
      </w:r>
    </w:p>
    <w:p w:rsidR="003C2BF9" w:rsidRPr="00423EB8" w:rsidRDefault="009E5A4A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Конкурс</w:t>
      </w:r>
      <w:r w:rsidR="003C2BF9" w:rsidRPr="00F93CB1">
        <w:rPr>
          <w:rFonts w:ascii="Times New Roman" w:hAnsi="Times New Roman" w:cs="Times New Roman"/>
          <w:b w:val="0"/>
          <w:sz w:val="24"/>
          <w:szCs w:val="24"/>
        </w:rPr>
        <w:t xml:space="preserve"> считается отмененным со дня размещения (публикации) извещения об отказе от проведения </w:t>
      </w:r>
      <w:r>
        <w:rPr>
          <w:rFonts w:ascii="Times New Roman" w:hAnsi="Times New Roman" w:cs="Times New Roman"/>
          <w:b w:val="0"/>
          <w:sz w:val="24"/>
          <w:szCs w:val="24"/>
        </w:rPr>
        <w:t>Конкурс</w:t>
      </w:r>
      <w:r w:rsidR="003C2BF9" w:rsidRPr="00F93CB1">
        <w:rPr>
          <w:rFonts w:ascii="Times New Roman" w:hAnsi="Times New Roman" w:cs="Times New Roman"/>
          <w:b w:val="0"/>
          <w:sz w:val="24"/>
          <w:szCs w:val="24"/>
        </w:rPr>
        <w:t>а на официальном сайте</w:t>
      </w:r>
      <w:r w:rsidR="003C2BF9">
        <w:rPr>
          <w:rFonts w:ascii="Times New Roman" w:hAnsi="Times New Roman" w:cs="Times New Roman"/>
          <w:b w:val="0"/>
          <w:sz w:val="24"/>
          <w:szCs w:val="24"/>
        </w:rPr>
        <w:t xml:space="preserve"> Заказчика</w:t>
      </w:r>
      <w:r w:rsidR="003C2BF9" w:rsidRPr="00F93CB1">
        <w:rPr>
          <w:rFonts w:ascii="Times New Roman" w:hAnsi="Times New Roman" w:cs="Times New Roman"/>
          <w:b w:val="0"/>
          <w:sz w:val="24"/>
          <w:szCs w:val="24"/>
        </w:rPr>
        <w:t xml:space="preserve"> в сети "Интернет"</w:t>
      </w:r>
      <w:r w:rsidR="003C2BF9" w:rsidRPr="00423EB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C2BF9" w:rsidRPr="00423EB8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23EB8">
        <w:rPr>
          <w:rFonts w:ascii="Times New Roman" w:hAnsi="Times New Roman" w:cs="Times New Roman"/>
          <w:b w:val="0"/>
          <w:sz w:val="24"/>
          <w:szCs w:val="24"/>
        </w:rPr>
        <w:t xml:space="preserve">Извещение об отказе от проведения </w:t>
      </w:r>
      <w:r w:rsidR="009E5A4A">
        <w:rPr>
          <w:rFonts w:ascii="Times New Roman" w:hAnsi="Times New Roman" w:cs="Times New Roman"/>
          <w:b w:val="0"/>
          <w:sz w:val="24"/>
          <w:szCs w:val="24"/>
        </w:rPr>
        <w:t>Конкурс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 xml:space="preserve">а размещается (публикуется) </w:t>
      </w:r>
      <w:r>
        <w:rPr>
          <w:rFonts w:ascii="Times New Roman" w:hAnsi="Times New Roman" w:cs="Times New Roman"/>
          <w:b w:val="0"/>
          <w:sz w:val="24"/>
          <w:szCs w:val="24"/>
        </w:rPr>
        <w:t>Заказчиком н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 xml:space="preserve">е позднее окончания рабочего дня, в течение которого было принято решение об отказе от проведения </w:t>
      </w:r>
      <w:r w:rsidR="009E5A4A">
        <w:rPr>
          <w:rFonts w:ascii="Times New Roman" w:hAnsi="Times New Roman" w:cs="Times New Roman"/>
          <w:b w:val="0"/>
          <w:sz w:val="24"/>
          <w:szCs w:val="24"/>
        </w:rPr>
        <w:t>Конкурс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>а.</w:t>
      </w:r>
    </w:p>
    <w:p w:rsidR="003C2BF9" w:rsidRPr="00423EB8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Заказчик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 xml:space="preserve"> не позднее окончания рабочего дня, следующего за днем принятия решения об отказе от проведения </w:t>
      </w:r>
      <w:r w:rsidR="009E5A4A">
        <w:rPr>
          <w:rFonts w:ascii="Times New Roman" w:hAnsi="Times New Roman" w:cs="Times New Roman"/>
          <w:b w:val="0"/>
          <w:sz w:val="24"/>
          <w:szCs w:val="24"/>
        </w:rPr>
        <w:t>Конкурс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 xml:space="preserve">а, уведомляет </w:t>
      </w:r>
      <w:r>
        <w:rPr>
          <w:rFonts w:ascii="Times New Roman" w:hAnsi="Times New Roman" w:cs="Times New Roman"/>
          <w:b w:val="0"/>
          <w:sz w:val="24"/>
          <w:szCs w:val="24"/>
        </w:rPr>
        <w:t>претендентов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>, подавши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 xml:space="preserve"> заявки, по их почтовым адресам, указанным на запечатанных конвертах с заявками, о принятии решения об отказе от проведения </w:t>
      </w:r>
      <w:r w:rsidR="009E5A4A">
        <w:rPr>
          <w:rFonts w:ascii="Times New Roman" w:hAnsi="Times New Roman" w:cs="Times New Roman"/>
          <w:b w:val="0"/>
          <w:sz w:val="24"/>
          <w:szCs w:val="24"/>
        </w:rPr>
        <w:t>Конкурс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>а способом, обеспечивающим подтверждение получения такого уведомления.</w:t>
      </w:r>
    </w:p>
    <w:p w:rsidR="003C2BF9" w:rsidRPr="00423EB8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3EB8">
        <w:rPr>
          <w:rFonts w:ascii="Times New Roman" w:hAnsi="Times New Roman"/>
          <w:b w:val="0"/>
          <w:sz w:val="24"/>
          <w:szCs w:val="24"/>
        </w:rPr>
        <w:t xml:space="preserve">Любой претендент, имеющий намерение подать заявку не позднее чем за пять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423EB8">
        <w:rPr>
          <w:rFonts w:ascii="Times New Roman" w:hAnsi="Times New Roman"/>
          <w:b w:val="0"/>
          <w:sz w:val="24"/>
          <w:szCs w:val="24"/>
        </w:rPr>
        <w:t xml:space="preserve">а и (или) условий договора банковского </w:t>
      </w:r>
      <w:r>
        <w:rPr>
          <w:rFonts w:ascii="Times New Roman" w:hAnsi="Times New Roman"/>
          <w:b w:val="0"/>
          <w:sz w:val="24"/>
          <w:szCs w:val="24"/>
        </w:rPr>
        <w:t>счета</w:t>
      </w:r>
      <w:r w:rsidRPr="00423EB8">
        <w:rPr>
          <w:rFonts w:ascii="Times New Roman" w:hAnsi="Times New Roman"/>
          <w:b w:val="0"/>
          <w:sz w:val="24"/>
          <w:szCs w:val="24"/>
        </w:rPr>
        <w:t xml:space="preserve"> (в том числе в форме электронного документа на указанный в извещении о проведении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423EB8">
        <w:rPr>
          <w:rFonts w:ascii="Times New Roman" w:hAnsi="Times New Roman"/>
          <w:b w:val="0"/>
          <w:sz w:val="24"/>
          <w:szCs w:val="24"/>
        </w:rPr>
        <w:t xml:space="preserve">а адрес электронной почты). Заказчик не позднее двух рабочих дней с даты поступления запроса о разъяснении положений извещения о проведении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423EB8">
        <w:rPr>
          <w:rFonts w:ascii="Times New Roman" w:hAnsi="Times New Roman"/>
          <w:b w:val="0"/>
          <w:sz w:val="24"/>
          <w:szCs w:val="24"/>
        </w:rPr>
        <w:t xml:space="preserve">а и (или) условий договора банковского </w:t>
      </w:r>
      <w:r>
        <w:rPr>
          <w:rFonts w:ascii="Times New Roman" w:hAnsi="Times New Roman"/>
          <w:b w:val="0"/>
          <w:sz w:val="24"/>
          <w:szCs w:val="24"/>
        </w:rPr>
        <w:t>счета</w:t>
      </w:r>
      <w:r w:rsidRPr="00423EB8">
        <w:rPr>
          <w:rFonts w:ascii="Times New Roman" w:hAnsi="Times New Roman"/>
          <w:b w:val="0"/>
          <w:sz w:val="24"/>
          <w:szCs w:val="24"/>
        </w:rPr>
        <w:t>, направляет обратившемуся претенденту разъяснения в письменной форме, в том числе в форме электронного документа на адрес электронной почты претендента, направившего запрос, в случае, если он был указан.</w:t>
      </w:r>
    </w:p>
    <w:p w:rsidR="003C2BF9" w:rsidRDefault="003C2BF9" w:rsidP="003C2BF9">
      <w:pPr>
        <w:pStyle w:val="21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3C2BF9" w:rsidRDefault="003C2BF9" w:rsidP="003C2BF9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6354">
        <w:rPr>
          <w:rFonts w:ascii="Times New Roman" w:hAnsi="Times New Roman"/>
          <w:b/>
          <w:bCs/>
          <w:sz w:val="24"/>
          <w:szCs w:val="24"/>
        </w:rPr>
        <w:t xml:space="preserve">Условия договора банковского </w:t>
      </w:r>
      <w:r>
        <w:rPr>
          <w:rFonts w:ascii="Times New Roman" w:hAnsi="Times New Roman"/>
          <w:b/>
          <w:bCs/>
          <w:sz w:val="24"/>
          <w:szCs w:val="24"/>
        </w:rPr>
        <w:t>счета</w:t>
      </w:r>
    </w:p>
    <w:p w:rsidR="003D0B5B" w:rsidRDefault="003D0B5B" w:rsidP="003D0B5B">
      <w:pPr>
        <w:pStyle w:val="a8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C2BF9" w:rsidRDefault="003C2BF9" w:rsidP="003C2BF9">
      <w:pPr>
        <w:pStyle w:val="a8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006354">
        <w:rPr>
          <w:rFonts w:ascii="Times New Roman" w:hAnsi="Times New Roman"/>
          <w:bCs/>
          <w:sz w:val="24"/>
          <w:szCs w:val="24"/>
        </w:rPr>
        <w:t xml:space="preserve">роект договора банковского </w:t>
      </w:r>
      <w:r>
        <w:rPr>
          <w:rFonts w:ascii="Times New Roman" w:hAnsi="Times New Roman"/>
          <w:bCs/>
          <w:sz w:val="24"/>
          <w:szCs w:val="24"/>
        </w:rPr>
        <w:t xml:space="preserve">счета </w:t>
      </w:r>
      <w:r w:rsidR="00E31753">
        <w:rPr>
          <w:rFonts w:ascii="Times New Roman" w:hAnsi="Times New Roman"/>
          <w:sz w:val="24"/>
          <w:szCs w:val="24"/>
        </w:rPr>
        <w:t xml:space="preserve">заключается по форме банка – победителя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="00E31753">
        <w:rPr>
          <w:rFonts w:ascii="Times New Roman" w:hAnsi="Times New Roman"/>
          <w:sz w:val="24"/>
          <w:szCs w:val="24"/>
        </w:rPr>
        <w:t>а</w:t>
      </w:r>
      <w:r w:rsidRPr="000E797F">
        <w:rPr>
          <w:rFonts w:ascii="Times New Roman" w:hAnsi="Times New Roman"/>
          <w:bCs/>
          <w:sz w:val="24"/>
          <w:szCs w:val="24"/>
        </w:rPr>
        <w:t>.</w:t>
      </w:r>
    </w:p>
    <w:p w:rsidR="003C2BF9" w:rsidRDefault="003C2BF9" w:rsidP="003C2BF9">
      <w:pPr>
        <w:pStyle w:val="a8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E797F">
        <w:rPr>
          <w:rFonts w:ascii="Times New Roman" w:hAnsi="Times New Roman"/>
          <w:bCs/>
          <w:sz w:val="24"/>
          <w:szCs w:val="24"/>
        </w:rPr>
        <w:t xml:space="preserve"> </w:t>
      </w:r>
      <w:r w:rsidRPr="00A51D9B">
        <w:rPr>
          <w:rFonts w:ascii="Times New Roman" w:hAnsi="Times New Roman"/>
          <w:bCs/>
          <w:sz w:val="24"/>
          <w:szCs w:val="24"/>
        </w:rPr>
        <w:t xml:space="preserve">Обязательными условиями договора банковского счета являются: </w:t>
      </w:r>
    </w:p>
    <w:p w:rsidR="006D350B" w:rsidRDefault="003C2BF9" w:rsidP="003C2BF9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условий открытия счета, указанных в </w:t>
      </w:r>
      <w:r w:rsidR="0065775C">
        <w:rPr>
          <w:rFonts w:ascii="Times New Roman" w:hAnsi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E5A4A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а и в заявленных предложениях;</w:t>
      </w:r>
    </w:p>
    <w:p w:rsidR="003C2BF9" w:rsidRDefault="009E75EA" w:rsidP="003C2BF9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</w:t>
      </w:r>
      <w:r w:rsidR="006D350B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="006D350B">
        <w:rPr>
          <w:rFonts w:ascii="Times New Roman" w:hAnsi="Times New Roman"/>
          <w:sz w:val="24"/>
          <w:szCs w:val="24"/>
        </w:rPr>
        <w:t xml:space="preserve"> за обслуживание счета</w:t>
      </w:r>
      <w:r>
        <w:rPr>
          <w:rFonts w:ascii="Times New Roman" w:hAnsi="Times New Roman"/>
          <w:sz w:val="24"/>
          <w:szCs w:val="24"/>
        </w:rPr>
        <w:t>,</w:t>
      </w:r>
      <w:r w:rsidR="00182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месяц</w:t>
      </w:r>
      <w:r w:rsidR="006D350B">
        <w:rPr>
          <w:rFonts w:ascii="Times New Roman" w:hAnsi="Times New Roman"/>
          <w:sz w:val="24"/>
          <w:szCs w:val="24"/>
        </w:rPr>
        <w:t>;</w:t>
      </w:r>
    </w:p>
    <w:p w:rsidR="003C2BF9" w:rsidRDefault="003C2BF9" w:rsidP="003C2BF9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97F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е</w:t>
      </w:r>
      <w:r w:rsidRPr="000E797F">
        <w:rPr>
          <w:rFonts w:ascii="Times New Roman" w:hAnsi="Times New Roman"/>
          <w:sz w:val="24"/>
          <w:szCs w:val="24"/>
        </w:rPr>
        <w:t xml:space="preserve"> платы за оказание услуги по открытию банковского </w:t>
      </w:r>
      <w:r>
        <w:rPr>
          <w:rFonts w:ascii="Times New Roman" w:hAnsi="Times New Roman"/>
          <w:sz w:val="24"/>
          <w:szCs w:val="24"/>
        </w:rPr>
        <w:t>счета;</w:t>
      </w:r>
    </w:p>
    <w:p w:rsidR="003C2BF9" w:rsidRDefault="003C2BF9" w:rsidP="003C2BF9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97F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е</w:t>
      </w:r>
      <w:r w:rsidRPr="000E797F">
        <w:rPr>
          <w:rFonts w:ascii="Times New Roman" w:hAnsi="Times New Roman"/>
          <w:sz w:val="24"/>
          <w:szCs w:val="24"/>
        </w:rPr>
        <w:t xml:space="preserve"> платы за проведение безналичных операций (в том числе на счета другой кредитной организации) по </w:t>
      </w:r>
      <w:r>
        <w:rPr>
          <w:rFonts w:ascii="Times New Roman" w:hAnsi="Times New Roman"/>
          <w:sz w:val="24"/>
          <w:szCs w:val="24"/>
        </w:rPr>
        <w:t>счету</w:t>
      </w:r>
      <w:r w:rsidR="00F4664B">
        <w:rPr>
          <w:rFonts w:ascii="Times New Roman" w:hAnsi="Times New Roman"/>
          <w:sz w:val="24"/>
          <w:szCs w:val="24"/>
        </w:rPr>
        <w:t xml:space="preserve">, на основании бумажных и электронных </w:t>
      </w:r>
      <w:r w:rsidR="006D350B">
        <w:rPr>
          <w:rFonts w:ascii="Times New Roman" w:hAnsi="Times New Roman"/>
          <w:sz w:val="24"/>
          <w:szCs w:val="24"/>
        </w:rPr>
        <w:t>платежных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3C2BF9" w:rsidRDefault="003C2BF9" w:rsidP="003C2BF9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97F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е</w:t>
      </w:r>
      <w:r w:rsidRPr="000E797F">
        <w:rPr>
          <w:rFonts w:ascii="Times New Roman" w:hAnsi="Times New Roman"/>
          <w:sz w:val="24"/>
          <w:szCs w:val="24"/>
        </w:rPr>
        <w:t xml:space="preserve"> платы за </w:t>
      </w:r>
      <w:r w:rsidRPr="00712019">
        <w:rPr>
          <w:rFonts w:ascii="Times New Roman" w:hAnsi="Times New Roman"/>
          <w:sz w:val="24"/>
          <w:szCs w:val="24"/>
        </w:rPr>
        <w:t>предоставление информации</w:t>
      </w:r>
      <w:r w:rsidR="00FB3D73">
        <w:rPr>
          <w:rFonts w:ascii="Times New Roman" w:hAnsi="Times New Roman"/>
          <w:sz w:val="24"/>
          <w:szCs w:val="24"/>
        </w:rPr>
        <w:t xml:space="preserve"> (на бумажных и электронных носителях)</w:t>
      </w:r>
      <w:r w:rsidRPr="00712019">
        <w:rPr>
          <w:rFonts w:ascii="Times New Roman" w:hAnsi="Times New Roman"/>
          <w:sz w:val="24"/>
          <w:szCs w:val="24"/>
        </w:rPr>
        <w:t>, включающей выписки, справки и иные документы, касающиеся движения средств, находящихся на банковском счете;</w:t>
      </w:r>
    </w:p>
    <w:p w:rsidR="00816BD2" w:rsidRPr="00712019" w:rsidRDefault="00163BE1" w:rsidP="003C2BF9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16BD2">
        <w:rPr>
          <w:rFonts w:ascii="Times New Roman" w:hAnsi="Times New Roman"/>
          <w:sz w:val="24"/>
          <w:szCs w:val="24"/>
        </w:rPr>
        <w:t>тсутствие платы за заверение копий платежных документов</w:t>
      </w:r>
      <w:r>
        <w:rPr>
          <w:rFonts w:ascii="Times New Roman" w:hAnsi="Times New Roman"/>
          <w:sz w:val="24"/>
          <w:szCs w:val="24"/>
        </w:rPr>
        <w:t>, карточки образцов подписей и иных документов</w:t>
      </w:r>
      <w:r w:rsidR="00816BD2">
        <w:rPr>
          <w:rFonts w:ascii="Times New Roman" w:hAnsi="Times New Roman"/>
          <w:sz w:val="24"/>
          <w:szCs w:val="24"/>
        </w:rPr>
        <w:t>;</w:t>
      </w:r>
    </w:p>
    <w:p w:rsidR="006D350B" w:rsidRDefault="002257A1" w:rsidP="003C2BF9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97F">
        <w:rPr>
          <w:rFonts w:ascii="Times New Roman" w:hAnsi="Times New Roman"/>
          <w:sz w:val="24"/>
          <w:szCs w:val="24"/>
        </w:rPr>
        <w:lastRenderedPageBreak/>
        <w:t>отсутстви</w:t>
      </w:r>
      <w:r>
        <w:rPr>
          <w:rFonts w:ascii="Times New Roman" w:hAnsi="Times New Roman"/>
          <w:sz w:val="24"/>
          <w:szCs w:val="24"/>
        </w:rPr>
        <w:t>е</w:t>
      </w:r>
      <w:r w:rsidRPr="000E797F">
        <w:rPr>
          <w:rFonts w:ascii="Times New Roman" w:hAnsi="Times New Roman"/>
          <w:sz w:val="24"/>
          <w:szCs w:val="24"/>
        </w:rPr>
        <w:t xml:space="preserve"> платы </w:t>
      </w:r>
      <w:r w:rsidRPr="000605B1">
        <w:rPr>
          <w:rFonts w:ascii="Times New Roman" w:hAnsi="Times New Roman"/>
          <w:sz w:val="24"/>
          <w:szCs w:val="24"/>
        </w:rPr>
        <w:t>за установку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6D350B">
        <w:rPr>
          <w:rFonts w:ascii="Times New Roman" w:hAnsi="Times New Roman"/>
          <w:sz w:val="24"/>
          <w:szCs w:val="24"/>
        </w:rPr>
        <w:t xml:space="preserve">и </w:t>
      </w:r>
      <w:r w:rsidR="006D350B" w:rsidRPr="002257A1">
        <w:rPr>
          <w:rFonts w:ascii="Times New Roman" w:hAnsi="Times New Roman"/>
          <w:sz w:val="24"/>
          <w:szCs w:val="24"/>
        </w:rPr>
        <w:t>обслуживание</w:t>
      </w:r>
      <w:r w:rsidRPr="000605B1">
        <w:rPr>
          <w:rFonts w:ascii="Times New Roman" w:hAnsi="Times New Roman"/>
          <w:sz w:val="24"/>
          <w:szCs w:val="24"/>
        </w:rPr>
        <w:t xml:space="preserve"> программны</w:t>
      </w:r>
      <w:r>
        <w:rPr>
          <w:rFonts w:ascii="Times New Roman" w:hAnsi="Times New Roman"/>
          <w:sz w:val="24"/>
          <w:szCs w:val="24"/>
        </w:rPr>
        <w:t>х</w:t>
      </w:r>
      <w:r w:rsidRPr="000605B1">
        <w:rPr>
          <w:rFonts w:ascii="Times New Roman" w:hAnsi="Times New Roman"/>
          <w:sz w:val="24"/>
          <w:szCs w:val="24"/>
        </w:rPr>
        <w:t xml:space="preserve"> средств для удаленного доступа к услугам</w:t>
      </w:r>
      <w:r>
        <w:rPr>
          <w:rFonts w:ascii="Times New Roman" w:hAnsi="Times New Roman"/>
          <w:sz w:val="24"/>
          <w:szCs w:val="24"/>
        </w:rPr>
        <w:t xml:space="preserve"> исполнителя</w:t>
      </w:r>
      <w:r w:rsidRPr="000605B1">
        <w:rPr>
          <w:rFonts w:ascii="Times New Roman" w:hAnsi="Times New Roman"/>
          <w:sz w:val="24"/>
          <w:szCs w:val="24"/>
        </w:rPr>
        <w:t>, позволяющие направлять платежные и иные документы для совершения операций по счету, получать информацию (выписки) по счету, осуществлять все необходимые действия для безопасного подтверждения платежей в соответствии с Договором, из расчета не менее двух рабочих мест для Заказчика (далее – система «Банк-клиент»)</w:t>
      </w:r>
      <w:r w:rsidR="006D350B" w:rsidRPr="000605B1">
        <w:rPr>
          <w:rFonts w:ascii="Times New Roman" w:hAnsi="Times New Roman"/>
          <w:sz w:val="24"/>
          <w:szCs w:val="24"/>
        </w:rPr>
        <w:t>;</w:t>
      </w:r>
    </w:p>
    <w:p w:rsidR="00816BD2" w:rsidRPr="000605B1" w:rsidRDefault="00587C8C" w:rsidP="000605B1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платы за переоформление </w:t>
      </w:r>
      <w:r w:rsidRPr="000605B1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ов</w:t>
      </w:r>
      <w:r w:rsidRPr="000605B1">
        <w:rPr>
          <w:rFonts w:ascii="Times New Roman" w:hAnsi="Times New Roman"/>
          <w:sz w:val="24"/>
          <w:szCs w:val="24"/>
        </w:rPr>
        <w:t xml:space="preserve"> в связи с изменением реквизитов Заказчика</w:t>
      </w:r>
      <w:r w:rsidR="00816BD2">
        <w:rPr>
          <w:rFonts w:ascii="Times New Roman" w:hAnsi="Times New Roman"/>
          <w:sz w:val="24"/>
          <w:szCs w:val="24"/>
        </w:rPr>
        <w:t>;</w:t>
      </w:r>
    </w:p>
    <w:p w:rsidR="003C2BF9" w:rsidRPr="00712019" w:rsidRDefault="000F4551" w:rsidP="003C2BF9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  <w:r w:rsidR="00FD5521">
        <w:rPr>
          <w:rFonts w:ascii="Times New Roman" w:hAnsi="Times New Roman"/>
          <w:sz w:val="24"/>
          <w:szCs w:val="24"/>
        </w:rPr>
        <w:t xml:space="preserve"> заключается на неопределённый срок;</w:t>
      </w:r>
    </w:p>
    <w:p w:rsidR="003C2BF9" w:rsidRPr="000E797F" w:rsidRDefault="003C2BF9" w:rsidP="003C2BF9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019">
        <w:rPr>
          <w:rFonts w:ascii="Times New Roman" w:hAnsi="Times New Roman"/>
          <w:sz w:val="24"/>
          <w:szCs w:val="24"/>
        </w:rPr>
        <w:t>предоставление заказчику права в одностороннем</w:t>
      </w:r>
      <w:r w:rsidRPr="000E797F">
        <w:rPr>
          <w:rFonts w:ascii="Times New Roman" w:hAnsi="Times New Roman"/>
          <w:sz w:val="24"/>
          <w:szCs w:val="24"/>
        </w:rPr>
        <w:t xml:space="preserve"> порядке расторгнуть </w:t>
      </w:r>
      <w:r w:rsidR="000F4551">
        <w:rPr>
          <w:rFonts w:ascii="Times New Roman" w:hAnsi="Times New Roman"/>
          <w:sz w:val="24"/>
          <w:szCs w:val="24"/>
        </w:rPr>
        <w:t>Договор</w:t>
      </w:r>
      <w:r w:rsidRPr="000E797F">
        <w:rPr>
          <w:rFonts w:ascii="Times New Roman" w:hAnsi="Times New Roman"/>
          <w:sz w:val="24"/>
          <w:szCs w:val="24"/>
        </w:rPr>
        <w:t xml:space="preserve"> банковского </w:t>
      </w:r>
      <w:r>
        <w:rPr>
          <w:rFonts w:ascii="Times New Roman" w:hAnsi="Times New Roman"/>
          <w:sz w:val="24"/>
          <w:szCs w:val="24"/>
        </w:rPr>
        <w:t xml:space="preserve">счета </w:t>
      </w:r>
      <w:r w:rsidRPr="000E797F">
        <w:rPr>
          <w:rFonts w:ascii="Times New Roman" w:hAnsi="Times New Roman"/>
          <w:sz w:val="24"/>
          <w:szCs w:val="24"/>
        </w:rPr>
        <w:t>в следующих случаях:</w:t>
      </w:r>
    </w:p>
    <w:p w:rsidR="003C2BF9" w:rsidRPr="000E797F" w:rsidRDefault="003C2BF9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97F">
        <w:rPr>
          <w:rFonts w:ascii="Times New Roman" w:hAnsi="Times New Roman" w:cs="Times New Roman"/>
          <w:sz w:val="24"/>
          <w:szCs w:val="24"/>
        </w:rPr>
        <w:t>принятие в установленном порядке решения о ликвидации или банкротстве российской кредитной организации;</w:t>
      </w:r>
    </w:p>
    <w:p w:rsidR="003C2BF9" w:rsidRPr="000E797F" w:rsidRDefault="003C2BF9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97F">
        <w:rPr>
          <w:rFonts w:ascii="Times New Roman" w:hAnsi="Times New Roman" w:cs="Times New Roman"/>
          <w:sz w:val="24"/>
          <w:szCs w:val="24"/>
        </w:rPr>
        <w:t>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Федерального закона "О Центральном банке Российской Федерации (Банке России)";</w:t>
      </w:r>
    </w:p>
    <w:p w:rsidR="003C2BF9" w:rsidRPr="000E797F" w:rsidRDefault="003C2BF9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97F">
        <w:rPr>
          <w:rFonts w:ascii="Times New Roman" w:hAnsi="Times New Roman" w:cs="Times New Roman"/>
          <w:sz w:val="24"/>
          <w:szCs w:val="24"/>
        </w:rPr>
        <w:t xml:space="preserve">выявление после заключения </w:t>
      </w:r>
      <w:r w:rsidR="000F4551">
        <w:rPr>
          <w:rFonts w:ascii="Times New Roman" w:hAnsi="Times New Roman" w:cs="Times New Roman"/>
          <w:sz w:val="24"/>
          <w:szCs w:val="24"/>
        </w:rPr>
        <w:t>Договор</w:t>
      </w:r>
      <w:r w:rsidRPr="000E797F">
        <w:rPr>
          <w:rFonts w:ascii="Times New Roman" w:hAnsi="Times New Roman" w:cs="Times New Roman"/>
          <w:sz w:val="24"/>
          <w:szCs w:val="24"/>
        </w:rPr>
        <w:t xml:space="preserve">а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0E797F">
        <w:rPr>
          <w:rFonts w:ascii="Times New Roman" w:hAnsi="Times New Roman" w:cs="Times New Roman"/>
          <w:sz w:val="24"/>
          <w:szCs w:val="24"/>
        </w:rPr>
        <w:t xml:space="preserve"> несоответствия российской кредитной организации </w:t>
      </w:r>
      <w:r w:rsidRPr="001C1431">
        <w:rPr>
          <w:rFonts w:ascii="Times New Roman" w:hAnsi="Times New Roman" w:cs="Times New Roman"/>
          <w:sz w:val="24"/>
          <w:szCs w:val="24"/>
        </w:rPr>
        <w:t xml:space="preserve">требованиям, </w:t>
      </w:r>
      <w:r>
        <w:rPr>
          <w:rFonts w:ascii="Times New Roman" w:hAnsi="Times New Roman" w:cs="Times New Roman"/>
          <w:sz w:val="24"/>
          <w:szCs w:val="24"/>
        </w:rPr>
        <w:t>предусмотренным</w:t>
      </w:r>
      <w:r w:rsidRPr="001C1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пунктом 7 </w:t>
      </w: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23 мая 2016 года № 45</w:t>
      </w:r>
      <w:r w:rsidRPr="00783832">
        <w:rPr>
          <w:rFonts w:ascii="Times New Roman" w:hAnsi="Times New Roman"/>
          <w:sz w:val="24"/>
          <w:szCs w:val="24"/>
        </w:rPr>
        <w:t>4</w:t>
      </w:r>
      <w:r w:rsidRPr="000E797F">
        <w:rPr>
          <w:rFonts w:ascii="Times New Roman" w:hAnsi="Times New Roman" w:cs="Times New Roman"/>
          <w:sz w:val="24"/>
          <w:szCs w:val="24"/>
        </w:rPr>
        <w:t>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3C2BF9" w:rsidRDefault="003C2BF9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97F">
        <w:rPr>
          <w:rFonts w:ascii="Times New Roman" w:hAnsi="Times New Roman" w:cs="Times New Roman"/>
          <w:sz w:val="24"/>
          <w:szCs w:val="24"/>
        </w:rPr>
        <w:t xml:space="preserve">неоднократное (2 и более раз в течение календарного года) нарушение российской кредитной организацией условий </w:t>
      </w:r>
      <w:r w:rsidR="000F4551">
        <w:rPr>
          <w:rFonts w:ascii="Times New Roman" w:hAnsi="Times New Roman" w:cs="Times New Roman"/>
          <w:sz w:val="24"/>
          <w:szCs w:val="24"/>
        </w:rPr>
        <w:t>Договор</w:t>
      </w:r>
      <w:r w:rsidRPr="000E797F">
        <w:rPr>
          <w:rFonts w:ascii="Times New Roman" w:hAnsi="Times New Roman" w:cs="Times New Roman"/>
          <w:sz w:val="24"/>
          <w:szCs w:val="24"/>
        </w:rPr>
        <w:t xml:space="preserve">а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0E797F">
        <w:rPr>
          <w:rFonts w:ascii="Times New Roman" w:hAnsi="Times New Roman" w:cs="Times New Roman"/>
          <w:sz w:val="24"/>
          <w:szCs w:val="24"/>
        </w:rPr>
        <w:t>;</w:t>
      </w:r>
    </w:p>
    <w:p w:rsidR="003C2BF9" w:rsidRPr="009567E8" w:rsidRDefault="00FD5521" w:rsidP="000605B1">
      <w:pPr>
        <w:pStyle w:val="a8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инициативе заказчика, по истечении кален</w:t>
      </w:r>
      <w:r w:rsidR="00F43E56">
        <w:rPr>
          <w:rFonts w:ascii="Times New Roman" w:hAnsi="Times New Roman"/>
          <w:sz w:val="24"/>
          <w:szCs w:val="24"/>
        </w:rPr>
        <w:t>дарного месяца, после направления заказчиком уведомления в российскую кредитную организацию</w:t>
      </w:r>
      <w:r w:rsidR="00163BE1">
        <w:rPr>
          <w:rFonts w:ascii="Times New Roman" w:hAnsi="Times New Roman"/>
          <w:sz w:val="24"/>
          <w:szCs w:val="24"/>
        </w:rPr>
        <w:t>.</w:t>
      </w:r>
      <w:bookmarkStart w:id="1" w:name="Par83"/>
      <w:bookmarkEnd w:id="1"/>
    </w:p>
    <w:p w:rsidR="003C2BF9" w:rsidRPr="009567E8" w:rsidRDefault="003C2BF9" w:rsidP="003C2BF9">
      <w:pPr>
        <w:pStyle w:val="a8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2BF9" w:rsidRPr="008B0D2E" w:rsidRDefault="003C2BF9" w:rsidP="003C2BF9">
      <w:pPr>
        <w:pStyle w:val="21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3C2BF9" w:rsidRPr="00DC0D2F" w:rsidRDefault="003C2BF9" w:rsidP="000605B1">
      <w:pPr>
        <w:pStyle w:val="21"/>
        <w:numPr>
          <w:ilvl w:val="0"/>
          <w:numId w:val="6"/>
        </w:numPr>
        <w:tabs>
          <w:tab w:val="left" w:pos="567"/>
        </w:tabs>
        <w:spacing w:line="240" w:lineRule="auto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DC0D2F">
        <w:rPr>
          <w:rFonts w:ascii="Times New Roman" w:hAnsi="Times New Roman"/>
          <w:bCs w:val="0"/>
          <w:sz w:val="24"/>
          <w:szCs w:val="24"/>
        </w:rPr>
        <w:t xml:space="preserve">Требования к составу и форме </w:t>
      </w:r>
      <w:r w:rsidR="009E5A4A">
        <w:rPr>
          <w:rFonts w:ascii="Times New Roman" w:hAnsi="Times New Roman"/>
          <w:bCs w:val="0"/>
          <w:sz w:val="24"/>
          <w:szCs w:val="24"/>
        </w:rPr>
        <w:t>Конкурс</w:t>
      </w:r>
      <w:r w:rsidRPr="00DC0D2F">
        <w:rPr>
          <w:rFonts w:ascii="Times New Roman" w:hAnsi="Times New Roman"/>
          <w:bCs w:val="0"/>
          <w:sz w:val="24"/>
          <w:szCs w:val="24"/>
        </w:rPr>
        <w:t>ной заявки, порядок её предоставления и отзыва, перечень документов</w:t>
      </w:r>
      <w:r w:rsidR="00345CD3">
        <w:rPr>
          <w:rFonts w:ascii="Times New Roman" w:hAnsi="Times New Roman"/>
          <w:bCs w:val="0"/>
          <w:sz w:val="24"/>
          <w:szCs w:val="24"/>
        </w:rPr>
        <w:t>, прилагаемых к заявке,</w:t>
      </w:r>
      <w:r w:rsidRPr="00DC0D2F">
        <w:rPr>
          <w:rFonts w:ascii="Times New Roman" w:hAnsi="Times New Roman"/>
          <w:bCs w:val="0"/>
          <w:sz w:val="24"/>
          <w:szCs w:val="24"/>
        </w:rPr>
        <w:t xml:space="preserve"> и требования к </w:t>
      </w:r>
      <w:r w:rsidR="00345CD3">
        <w:rPr>
          <w:rFonts w:ascii="Times New Roman" w:hAnsi="Times New Roman"/>
          <w:bCs w:val="0"/>
          <w:sz w:val="24"/>
          <w:szCs w:val="24"/>
        </w:rPr>
        <w:t xml:space="preserve">их </w:t>
      </w:r>
      <w:r w:rsidRPr="00DC0D2F">
        <w:rPr>
          <w:rFonts w:ascii="Times New Roman" w:hAnsi="Times New Roman"/>
          <w:bCs w:val="0"/>
          <w:sz w:val="24"/>
          <w:szCs w:val="24"/>
        </w:rPr>
        <w:t xml:space="preserve">оформлению </w:t>
      </w:r>
    </w:p>
    <w:p w:rsidR="00BD63AB" w:rsidRPr="00BD63AB" w:rsidRDefault="00BD63AB">
      <w:pPr>
        <w:pStyle w:val="21"/>
        <w:tabs>
          <w:tab w:val="left" w:pos="567"/>
        </w:tabs>
        <w:spacing w:line="240" w:lineRule="auto"/>
        <w:ind w:left="360" w:right="20"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3C2BF9" w:rsidRPr="00423EB8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3EB8">
        <w:rPr>
          <w:rFonts w:ascii="Times New Roman" w:hAnsi="Times New Roman" w:cs="Times New Roman"/>
          <w:b w:val="0"/>
          <w:sz w:val="24"/>
          <w:szCs w:val="24"/>
        </w:rPr>
        <w:t xml:space="preserve">Прием заявок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t>заказчиком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 xml:space="preserve"> с указанной в извещении о проведении </w:t>
      </w:r>
      <w:r w:rsidR="009E5A4A">
        <w:rPr>
          <w:rFonts w:ascii="Times New Roman" w:hAnsi="Times New Roman" w:cs="Times New Roman"/>
          <w:b w:val="0"/>
          <w:sz w:val="24"/>
          <w:szCs w:val="24"/>
        </w:rPr>
        <w:t>Конкурс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 xml:space="preserve">а даты начала приема заявок и до даты, предшествующей указанной в извещении о проведении </w:t>
      </w:r>
      <w:r w:rsidR="009E5A4A">
        <w:rPr>
          <w:rFonts w:ascii="Times New Roman" w:hAnsi="Times New Roman" w:cs="Times New Roman"/>
          <w:b w:val="0"/>
          <w:sz w:val="24"/>
          <w:szCs w:val="24"/>
        </w:rPr>
        <w:t>Конкурс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>а дате вскрытия конвертов с заявками.</w:t>
      </w:r>
    </w:p>
    <w:p w:rsidR="003C2BF9" w:rsidRPr="00510AEB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23EB8">
        <w:rPr>
          <w:rFonts w:ascii="Times New Roman" w:hAnsi="Times New Roman"/>
          <w:b w:val="0"/>
          <w:sz w:val="24"/>
          <w:szCs w:val="24"/>
        </w:rPr>
        <w:t xml:space="preserve">Претендент на участие в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423EB8">
        <w:rPr>
          <w:rFonts w:ascii="Times New Roman" w:hAnsi="Times New Roman"/>
          <w:b w:val="0"/>
          <w:sz w:val="24"/>
          <w:szCs w:val="24"/>
        </w:rPr>
        <w:t xml:space="preserve">е подает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423EB8">
        <w:rPr>
          <w:rFonts w:ascii="Times New Roman" w:hAnsi="Times New Roman"/>
          <w:b w:val="0"/>
          <w:sz w:val="24"/>
          <w:szCs w:val="24"/>
        </w:rPr>
        <w:t xml:space="preserve">ную заявку на участие в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423EB8">
        <w:rPr>
          <w:rFonts w:ascii="Times New Roman" w:hAnsi="Times New Roman"/>
          <w:b w:val="0"/>
          <w:sz w:val="24"/>
          <w:szCs w:val="24"/>
        </w:rPr>
        <w:t xml:space="preserve">е, </w:t>
      </w:r>
      <w:r w:rsidR="0065775C">
        <w:rPr>
          <w:rFonts w:ascii="Times New Roman" w:hAnsi="Times New Roman"/>
          <w:b w:val="0"/>
          <w:sz w:val="24"/>
          <w:szCs w:val="24"/>
        </w:rPr>
        <w:t>рекомендуемая</w:t>
      </w:r>
      <w:r w:rsidR="0065775C" w:rsidRPr="00423EB8">
        <w:rPr>
          <w:rFonts w:ascii="Times New Roman" w:hAnsi="Times New Roman"/>
          <w:b w:val="0"/>
          <w:sz w:val="24"/>
          <w:szCs w:val="24"/>
        </w:rPr>
        <w:t xml:space="preserve"> </w:t>
      </w:r>
      <w:r w:rsidRPr="00423EB8">
        <w:rPr>
          <w:rFonts w:ascii="Times New Roman" w:hAnsi="Times New Roman"/>
          <w:b w:val="0"/>
          <w:sz w:val="24"/>
          <w:szCs w:val="24"/>
        </w:rPr>
        <w:t xml:space="preserve">форма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423EB8">
        <w:rPr>
          <w:rFonts w:ascii="Times New Roman" w:hAnsi="Times New Roman"/>
          <w:b w:val="0"/>
          <w:sz w:val="24"/>
          <w:szCs w:val="24"/>
        </w:rPr>
        <w:t xml:space="preserve">ной заявки приведена в </w:t>
      </w:r>
      <w:r w:rsidRPr="00510AEB">
        <w:rPr>
          <w:rFonts w:ascii="Times New Roman" w:hAnsi="Times New Roman"/>
          <w:b w:val="0"/>
          <w:sz w:val="24"/>
          <w:szCs w:val="24"/>
        </w:rPr>
        <w:t>Приложении № 1, а также комплект документов в соответствии с требованиями</w:t>
      </w:r>
      <w:r w:rsidR="0065775C">
        <w:rPr>
          <w:rFonts w:ascii="Times New Roman" w:hAnsi="Times New Roman"/>
          <w:b w:val="0"/>
          <w:sz w:val="24"/>
          <w:szCs w:val="24"/>
        </w:rPr>
        <w:t>, указанными в п. 6.6 настоящей</w:t>
      </w:r>
      <w:r w:rsidRPr="00510AEB">
        <w:rPr>
          <w:rFonts w:ascii="Times New Roman" w:hAnsi="Times New Roman"/>
          <w:b w:val="0"/>
          <w:sz w:val="24"/>
          <w:szCs w:val="24"/>
        </w:rPr>
        <w:t xml:space="preserve">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510AEB">
        <w:rPr>
          <w:rFonts w:ascii="Times New Roman" w:hAnsi="Times New Roman"/>
          <w:b w:val="0"/>
          <w:sz w:val="24"/>
          <w:szCs w:val="24"/>
        </w:rPr>
        <w:t>ной документации.</w:t>
      </w:r>
    </w:p>
    <w:p w:rsidR="003C2BF9" w:rsidRDefault="009E5A4A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Конкурс</w:t>
      </w:r>
      <w:r w:rsidR="003C2BF9" w:rsidRPr="002A1507">
        <w:rPr>
          <w:rFonts w:ascii="Times New Roman" w:hAnsi="Times New Roman"/>
          <w:b w:val="0"/>
          <w:sz w:val="24"/>
          <w:szCs w:val="24"/>
        </w:rPr>
        <w:t xml:space="preserve">ная 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</w:t>
      </w:r>
      <w:r>
        <w:rPr>
          <w:rFonts w:ascii="Times New Roman" w:hAnsi="Times New Roman"/>
          <w:b w:val="0"/>
          <w:sz w:val="24"/>
          <w:szCs w:val="24"/>
        </w:rPr>
        <w:t>Конкурс</w:t>
      </w:r>
      <w:r w:rsidR="003C2BF9" w:rsidRPr="002A1507">
        <w:rPr>
          <w:rFonts w:ascii="Times New Roman" w:hAnsi="Times New Roman"/>
          <w:b w:val="0"/>
          <w:sz w:val="24"/>
          <w:szCs w:val="24"/>
        </w:rPr>
        <w:t xml:space="preserve">е, </w:t>
      </w:r>
      <w:r w:rsidR="003C2BF9" w:rsidRPr="0066352F">
        <w:rPr>
          <w:rFonts w:ascii="Times New Roman" w:hAnsi="Times New Roman"/>
          <w:b w:val="0"/>
          <w:sz w:val="24"/>
          <w:szCs w:val="24"/>
        </w:rPr>
        <w:t xml:space="preserve">а также номера и даты извещения о проведении </w:t>
      </w:r>
      <w:r>
        <w:rPr>
          <w:rFonts w:ascii="Times New Roman" w:hAnsi="Times New Roman"/>
          <w:b w:val="0"/>
          <w:sz w:val="24"/>
          <w:szCs w:val="24"/>
        </w:rPr>
        <w:t>Конкурс</w:t>
      </w:r>
      <w:r w:rsidR="003C2BF9" w:rsidRPr="0066352F">
        <w:rPr>
          <w:rFonts w:ascii="Times New Roman" w:hAnsi="Times New Roman"/>
          <w:b w:val="0"/>
          <w:sz w:val="24"/>
          <w:szCs w:val="24"/>
        </w:rPr>
        <w:t>а,</w:t>
      </w:r>
      <w:r w:rsidR="003C2BF9" w:rsidRPr="002A1507">
        <w:rPr>
          <w:rFonts w:ascii="Times New Roman" w:hAnsi="Times New Roman"/>
          <w:b w:val="0"/>
          <w:sz w:val="24"/>
          <w:szCs w:val="24"/>
        </w:rPr>
        <w:t xml:space="preserve"> для участия в котором подается заявка. На первой странице заявки указываются сведения о претенденте на участие в </w:t>
      </w:r>
      <w:r>
        <w:rPr>
          <w:rFonts w:ascii="Times New Roman" w:hAnsi="Times New Roman"/>
          <w:b w:val="0"/>
          <w:sz w:val="24"/>
          <w:szCs w:val="24"/>
        </w:rPr>
        <w:t>Конкурс</w:t>
      </w:r>
      <w:r w:rsidR="003C2BF9" w:rsidRPr="002A1507">
        <w:rPr>
          <w:rFonts w:ascii="Times New Roman" w:hAnsi="Times New Roman"/>
          <w:b w:val="0"/>
          <w:sz w:val="24"/>
          <w:szCs w:val="24"/>
        </w:rPr>
        <w:t xml:space="preserve">е (полное фирменное наименование, адрес места нахождения, основной государственный регистрационный номер юридического лица) и наименование </w:t>
      </w:r>
      <w:r>
        <w:rPr>
          <w:rFonts w:ascii="Times New Roman" w:hAnsi="Times New Roman"/>
          <w:b w:val="0"/>
          <w:sz w:val="24"/>
          <w:szCs w:val="24"/>
        </w:rPr>
        <w:t>Конкурс</w:t>
      </w:r>
      <w:r w:rsidR="003C2BF9" w:rsidRPr="002A1507">
        <w:rPr>
          <w:rFonts w:ascii="Times New Roman" w:hAnsi="Times New Roman"/>
          <w:b w:val="0"/>
          <w:sz w:val="24"/>
          <w:szCs w:val="24"/>
        </w:rPr>
        <w:t xml:space="preserve">а, в котором он намерен принять участие. </w:t>
      </w:r>
    </w:p>
    <w:p w:rsidR="003C2BF9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A1507">
        <w:rPr>
          <w:rFonts w:ascii="Times New Roman" w:hAnsi="Times New Roman"/>
          <w:b w:val="0"/>
          <w:sz w:val="24"/>
          <w:szCs w:val="24"/>
        </w:rPr>
        <w:t xml:space="preserve">Подача заявки осуществляется уполномоченным </w:t>
      </w:r>
      <w:r w:rsidR="0065775C">
        <w:rPr>
          <w:rFonts w:ascii="Times New Roman" w:hAnsi="Times New Roman"/>
          <w:b w:val="0"/>
          <w:sz w:val="24"/>
          <w:szCs w:val="24"/>
        </w:rPr>
        <w:t>должностным лицом</w:t>
      </w:r>
      <w:r w:rsidR="0065775C" w:rsidRPr="002A1507">
        <w:rPr>
          <w:rFonts w:ascii="Times New Roman" w:hAnsi="Times New Roman"/>
          <w:b w:val="0"/>
          <w:sz w:val="24"/>
          <w:szCs w:val="24"/>
        </w:rPr>
        <w:t xml:space="preserve"> </w:t>
      </w:r>
      <w:r w:rsidRPr="002A1507">
        <w:rPr>
          <w:rFonts w:ascii="Times New Roman" w:hAnsi="Times New Roman"/>
          <w:b w:val="0"/>
          <w:sz w:val="24"/>
          <w:szCs w:val="24"/>
        </w:rPr>
        <w:t>претендента.</w:t>
      </w:r>
    </w:p>
    <w:p w:rsidR="003C2BF9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 xml:space="preserve">Претендент вправе подать только одну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ную заявку на участие в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1424C7">
        <w:rPr>
          <w:rFonts w:ascii="Times New Roman" w:hAnsi="Times New Roman"/>
          <w:b w:val="0"/>
          <w:sz w:val="24"/>
          <w:szCs w:val="24"/>
        </w:rPr>
        <w:t>е.</w:t>
      </w:r>
    </w:p>
    <w:p w:rsidR="003C2BF9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>В состав заявки включаются:</w:t>
      </w:r>
    </w:p>
    <w:p w:rsidR="003C2BF9" w:rsidRDefault="003C2BF9" w:rsidP="003C2BF9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9C503C">
        <w:rPr>
          <w:rFonts w:ascii="Times New Roman" w:hAnsi="Times New Roman"/>
          <w:sz w:val="24"/>
          <w:szCs w:val="24"/>
        </w:rPr>
        <w:t xml:space="preserve"> </w:t>
      </w:r>
      <w:r w:rsidR="0018291B" w:rsidRPr="009C503C">
        <w:rPr>
          <w:rFonts w:ascii="Times New Roman" w:hAnsi="Times New Roman"/>
          <w:sz w:val="24"/>
          <w:szCs w:val="24"/>
        </w:rPr>
        <w:t>предложени</w:t>
      </w:r>
      <w:r w:rsidR="0018291B">
        <w:rPr>
          <w:rFonts w:ascii="Times New Roman" w:hAnsi="Times New Roman"/>
          <w:sz w:val="24"/>
          <w:szCs w:val="24"/>
        </w:rPr>
        <w:t>е</w:t>
      </w:r>
      <w:r w:rsidR="0018291B" w:rsidRPr="009C503C">
        <w:rPr>
          <w:rFonts w:ascii="Times New Roman" w:hAnsi="Times New Roman"/>
          <w:sz w:val="24"/>
          <w:szCs w:val="24"/>
        </w:rPr>
        <w:t xml:space="preserve"> </w:t>
      </w:r>
      <w:r w:rsidRPr="009C503C">
        <w:rPr>
          <w:rFonts w:ascii="Times New Roman" w:hAnsi="Times New Roman"/>
          <w:sz w:val="24"/>
          <w:szCs w:val="24"/>
        </w:rPr>
        <w:t xml:space="preserve">о </w:t>
      </w:r>
      <w:r w:rsidR="00817E7B">
        <w:rPr>
          <w:rFonts w:ascii="Times New Roman" w:hAnsi="Times New Roman"/>
          <w:sz w:val="24"/>
          <w:szCs w:val="24"/>
        </w:rPr>
        <w:t xml:space="preserve">размере </w:t>
      </w:r>
      <w:bookmarkStart w:id="2" w:name="_Hlk487623109"/>
      <w:r w:rsidR="009B1EEF">
        <w:rPr>
          <w:rFonts w:ascii="Times New Roman" w:hAnsi="Times New Roman"/>
          <w:sz w:val="24"/>
          <w:szCs w:val="24"/>
        </w:rPr>
        <w:t xml:space="preserve">ежемесячной </w:t>
      </w:r>
      <w:r w:rsidR="00817E7B">
        <w:rPr>
          <w:rFonts w:ascii="Times New Roman" w:hAnsi="Times New Roman"/>
          <w:sz w:val="24"/>
          <w:szCs w:val="24"/>
        </w:rPr>
        <w:t>платы</w:t>
      </w:r>
      <w:r w:rsidR="0018291B">
        <w:rPr>
          <w:rFonts w:ascii="Times New Roman" w:hAnsi="Times New Roman"/>
          <w:sz w:val="24"/>
          <w:szCs w:val="24"/>
        </w:rPr>
        <w:t xml:space="preserve"> </w:t>
      </w:r>
      <w:r w:rsidR="009B1EEF">
        <w:rPr>
          <w:rFonts w:ascii="Times New Roman" w:hAnsi="Times New Roman"/>
          <w:sz w:val="24"/>
          <w:szCs w:val="24"/>
        </w:rPr>
        <w:t xml:space="preserve">за </w:t>
      </w:r>
      <w:r w:rsidR="009B1EEF" w:rsidRPr="009C503C">
        <w:rPr>
          <w:rFonts w:ascii="Times New Roman" w:hAnsi="Times New Roman"/>
          <w:sz w:val="24"/>
          <w:szCs w:val="24"/>
        </w:rPr>
        <w:t>обслуживани</w:t>
      </w:r>
      <w:r w:rsidR="009B1EEF">
        <w:rPr>
          <w:rFonts w:ascii="Times New Roman" w:hAnsi="Times New Roman"/>
          <w:sz w:val="24"/>
          <w:szCs w:val="24"/>
        </w:rPr>
        <w:t>е</w:t>
      </w:r>
      <w:r w:rsidR="00817E7B">
        <w:rPr>
          <w:rFonts w:ascii="Times New Roman" w:hAnsi="Times New Roman"/>
          <w:sz w:val="24"/>
          <w:szCs w:val="24"/>
        </w:rPr>
        <w:t xml:space="preserve"> счета</w:t>
      </w:r>
      <w:bookmarkEnd w:id="2"/>
      <w:r>
        <w:rPr>
          <w:rFonts w:ascii="Times New Roman" w:hAnsi="Times New Roman"/>
          <w:sz w:val="24"/>
          <w:szCs w:val="24"/>
        </w:rPr>
        <w:t>;</w:t>
      </w:r>
    </w:p>
    <w:p w:rsidR="003C2BF9" w:rsidRPr="00111F02" w:rsidRDefault="003C2BF9" w:rsidP="003C2BF9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документы, </w:t>
      </w:r>
      <w:r w:rsidRPr="00111F02">
        <w:rPr>
          <w:rFonts w:ascii="Times New Roman" w:hAnsi="Times New Roman"/>
          <w:sz w:val="24"/>
          <w:szCs w:val="24"/>
        </w:rPr>
        <w:t xml:space="preserve">подтверждающие соответствие претендента части 2 статьи 176 Жилищного кодекса Российской Федерации (российские кредитные организации величина собственных средств (капитала) которых составляет не менее чем двадцать миллиардов рублей, на </w:t>
      </w:r>
      <w:r w:rsidRPr="00111F02">
        <w:rPr>
          <w:rFonts w:ascii="Times New Roman" w:hAnsi="Times New Roman"/>
          <w:sz w:val="24"/>
          <w:szCs w:val="24"/>
        </w:rPr>
        <w:lastRenderedPageBreak/>
        <w:t xml:space="preserve">последнюю отчетную дату, предшествующую дате подачи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111F02">
        <w:rPr>
          <w:rFonts w:ascii="Times New Roman" w:hAnsi="Times New Roman"/>
          <w:sz w:val="24"/>
          <w:szCs w:val="24"/>
        </w:rPr>
        <w:t xml:space="preserve">ной заявки на участие в </w:t>
      </w:r>
      <w:r w:rsidR="009E5A4A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е);</w:t>
      </w:r>
    </w:p>
    <w:p w:rsidR="003C2BF9" w:rsidRPr="00111F02" w:rsidRDefault="003C2BF9" w:rsidP="003C2BF9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11F02">
        <w:rPr>
          <w:rFonts w:ascii="Times New Roman" w:hAnsi="Times New Roman"/>
          <w:sz w:val="24"/>
          <w:szCs w:val="24"/>
        </w:rPr>
        <w:t xml:space="preserve">3) документы, подтверждающие участие претендента в системе обязательного страхования вкладов физических лиц в банках Российской Федерации в соответствии с Федеральным </w:t>
      </w:r>
      <w:hyperlink r:id="rId10" w:tooltip="Федеральный закон от 23.12.2003 N 177-ФЗ (ред. от 03.07.2016) &quot;О страховании вкладов физических лиц в банках Российской Федерации&quot;{КонсультантПлюс}" w:history="1">
        <w:r w:rsidRPr="00111F02">
          <w:rPr>
            <w:rFonts w:ascii="Times New Roman" w:hAnsi="Times New Roman"/>
            <w:sz w:val="24"/>
            <w:szCs w:val="24"/>
          </w:rPr>
          <w:t>законом</w:t>
        </w:r>
      </w:hyperlink>
      <w:r w:rsidRPr="00111F02">
        <w:rPr>
          <w:rFonts w:ascii="Times New Roman" w:hAnsi="Times New Roman"/>
          <w:sz w:val="24"/>
          <w:szCs w:val="24"/>
        </w:rPr>
        <w:t xml:space="preserve"> "О страховании вкладов физических лиц в банках Российской Федерации";</w:t>
      </w:r>
    </w:p>
    <w:p w:rsidR="003C2BF9" w:rsidRPr="00111F02" w:rsidRDefault="003C2BF9" w:rsidP="003C2BF9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11F02">
        <w:rPr>
          <w:rFonts w:ascii="Times New Roman" w:hAnsi="Times New Roman"/>
          <w:sz w:val="24"/>
          <w:szCs w:val="24"/>
        </w:rPr>
        <w:t>4) документы, подтверждающие соответствие претендента одному из следующих требований:</w:t>
      </w:r>
    </w:p>
    <w:p w:rsidR="003C2BF9" w:rsidRPr="00111F02" w:rsidRDefault="003C2BF9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F02">
        <w:rPr>
          <w:rFonts w:ascii="Times New Roman" w:hAnsi="Times New Roman" w:cs="Times New Roman"/>
          <w:sz w:val="24"/>
          <w:szCs w:val="24"/>
        </w:rPr>
        <w:t xml:space="preserve">- 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"Интернет" в соответствии с </w:t>
      </w:r>
      <w:hyperlink r:id="rId11" w:tooltip="Федеральный закон от 21.07.2014 N 213-ФЗ (ред. от 29.12.2015) &quot;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" w:history="1">
        <w:r w:rsidRPr="00111F02">
          <w:rPr>
            <w:rFonts w:ascii="Times New Roman" w:hAnsi="Times New Roman" w:cs="Times New Roman"/>
            <w:sz w:val="24"/>
            <w:szCs w:val="24"/>
          </w:rPr>
          <w:t>частью 3 статьи 2</w:t>
        </w:r>
      </w:hyperlink>
      <w:r w:rsidRPr="00111F02">
        <w:rPr>
          <w:rFonts w:ascii="Times New Roman" w:hAnsi="Times New Roman" w:cs="Times New Roman"/>
          <w:sz w:val="24"/>
          <w:szCs w:val="24"/>
        </w:rPr>
        <w:t xml:space="preserve"> Федерального закона "Об открытии банковских счетов и аккредитивов, о заключении договоров банковского вклада, </w:t>
      </w:r>
      <w:r>
        <w:rPr>
          <w:rFonts w:ascii="Times New Roman" w:hAnsi="Times New Roman" w:cs="Times New Roman"/>
          <w:sz w:val="24"/>
          <w:szCs w:val="24"/>
        </w:rPr>
        <w:t>договоров</w:t>
      </w:r>
      <w:r w:rsidRPr="00111F02">
        <w:rPr>
          <w:rFonts w:ascii="Times New Roman" w:hAnsi="Times New Roman" w:cs="Times New Roman"/>
          <w:sz w:val="24"/>
          <w:szCs w:val="24"/>
        </w:rPr>
        <w:t xml:space="preserve">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Федерации");</w:t>
      </w:r>
    </w:p>
    <w:p w:rsidR="003C2BF9" w:rsidRPr="00111F02" w:rsidRDefault="003C2BF9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F02">
        <w:rPr>
          <w:rFonts w:ascii="Times New Roman" w:hAnsi="Times New Roman" w:cs="Times New Roman"/>
          <w:sz w:val="24"/>
          <w:szCs w:val="24"/>
        </w:rPr>
        <w:t xml:space="preserve">- заключение государственной корпорацией "Агентство по страхованию вкладов" с кредитной организацией </w:t>
      </w:r>
      <w:r>
        <w:rPr>
          <w:rFonts w:ascii="Times New Roman" w:hAnsi="Times New Roman" w:cs="Times New Roman"/>
          <w:sz w:val="24"/>
          <w:szCs w:val="24"/>
        </w:rPr>
        <w:t>договоров</w:t>
      </w:r>
      <w:r w:rsidRPr="00111F02">
        <w:rPr>
          <w:rFonts w:ascii="Times New Roman" w:hAnsi="Times New Roman" w:cs="Times New Roman"/>
          <w:sz w:val="24"/>
          <w:szCs w:val="24"/>
        </w:rPr>
        <w:t xml:space="preserve"> субординированного займа и предоставление облигаций федерального займа либо заключение </w:t>
      </w:r>
      <w:r>
        <w:rPr>
          <w:rFonts w:ascii="Times New Roman" w:hAnsi="Times New Roman" w:cs="Times New Roman"/>
          <w:sz w:val="24"/>
          <w:szCs w:val="24"/>
        </w:rPr>
        <w:t>договоров</w:t>
      </w:r>
      <w:r w:rsidRPr="00111F02">
        <w:rPr>
          <w:rFonts w:ascii="Times New Roman" w:hAnsi="Times New Roman" w:cs="Times New Roman"/>
          <w:sz w:val="24"/>
          <w:szCs w:val="24"/>
        </w:rPr>
        <w:t xml:space="preserve">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капитализации, предусмотренных </w:t>
      </w:r>
      <w:hyperlink r:id="rId12" w:tooltip="Федеральный закон от 29.12.2014 N 451-ФЗ (ред. от 03.07.2016) &quot;О внесении изменений в статью 11 Федерального закона &quot;О страховании вкладов физических лиц в банках Российской Федерации&quot; и статью 46 Федерального закона &quot;О Центральном банке Российской Федерации (" w:history="1">
        <w:r w:rsidRPr="00111F02">
          <w:rPr>
            <w:rFonts w:ascii="Times New Roman" w:hAnsi="Times New Roman" w:cs="Times New Roman"/>
            <w:sz w:val="24"/>
            <w:szCs w:val="24"/>
          </w:rPr>
          <w:t>статьями 3</w:t>
        </w:r>
      </w:hyperlink>
      <w:r w:rsidRPr="00111F0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tooltip="Федеральный закон от 29.12.2014 N 451-ФЗ (ред. от 03.07.2016) &quot;О внесении изменений в статью 11 Федерального закона &quot;О страховании вкладов физических лиц в банках Российской Федерации&quot; и статью 46 Федерального закона &quot;О Центральном банке Российской Федерации (" w:history="1">
        <w:r w:rsidRPr="00111F02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111F02">
        <w:rPr>
          <w:rFonts w:ascii="Times New Roman" w:hAnsi="Times New Roman" w:cs="Times New Roman"/>
          <w:sz w:val="24"/>
          <w:szCs w:val="24"/>
        </w:rPr>
        <w:t xml:space="preserve"> Федерального закона "О внесении изменений в статью 11 Федерального закона "О страховании вкладов физических лиц в банках Российской Федерации" и статью 46 Федерального закона "О Центральном банке Российской Федерации (Банке России)" </w:t>
      </w:r>
      <w:r w:rsidRPr="00884D8C">
        <w:rPr>
          <w:rFonts w:ascii="Times New Roman" w:hAnsi="Times New Roman" w:cs="Times New Roman"/>
          <w:sz w:val="24"/>
          <w:szCs w:val="24"/>
        </w:rPr>
        <w:t>(указанная информация размещается государственной корпорацией "Агентство по страхованию вкладов" на своем официальном сайте в информационно-телекоммуникационной сети "Интернет").".</w:t>
      </w:r>
    </w:p>
    <w:p w:rsidR="003C2BF9" w:rsidRDefault="003C2BF9" w:rsidP="003C2BF9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1424C7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3C2BF9" w:rsidRDefault="003C2BF9" w:rsidP="003C2BF9">
      <w:pPr>
        <w:pStyle w:val="21"/>
        <w:numPr>
          <w:ilvl w:val="0"/>
          <w:numId w:val="8"/>
        </w:numPr>
        <w:tabs>
          <w:tab w:val="left" w:pos="284"/>
        </w:tabs>
        <w:spacing w:line="240" w:lineRule="auto"/>
        <w:ind w:left="0" w:right="20" w:firstLine="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1424C7">
        <w:rPr>
          <w:rFonts w:ascii="Times New Roman" w:eastAsia="Times New Roman" w:hAnsi="Times New Roman"/>
          <w:b w:val="0"/>
          <w:sz w:val="24"/>
          <w:szCs w:val="24"/>
        </w:rPr>
        <w:t>опись документов, прилагаемых к заявке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 (Приложение №</w:t>
      </w:r>
      <w:r w:rsidR="003D1F13">
        <w:rPr>
          <w:rFonts w:ascii="Times New Roman" w:eastAsia="Times New Roman" w:hAnsi="Times New Roman"/>
          <w:b w:val="0"/>
          <w:sz w:val="24"/>
          <w:szCs w:val="24"/>
        </w:rPr>
        <w:t>2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 к </w:t>
      </w:r>
      <w:r w:rsidR="009E5A4A">
        <w:rPr>
          <w:rFonts w:ascii="Times New Roman" w:eastAsia="Times New Roman" w:hAnsi="Times New Roman"/>
          <w:b w:val="0"/>
          <w:sz w:val="24"/>
          <w:szCs w:val="24"/>
        </w:rPr>
        <w:t>Конкурс</w:t>
      </w:r>
      <w:r>
        <w:rPr>
          <w:rFonts w:ascii="Times New Roman" w:eastAsia="Times New Roman" w:hAnsi="Times New Roman"/>
          <w:b w:val="0"/>
          <w:sz w:val="24"/>
          <w:szCs w:val="24"/>
        </w:rPr>
        <w:t>ной документации)</w:t>
      </w:r>
      <w:r w:rsidRPr="001424C7">
        <w:rPr>
          <w:rFonts w:ascii="Times New Roman" w:eastAsia="Times New Roman" w:hAnsi="Times New Roman"/>
          <w:b w:val="0"/>
          <w:sz w:val="24"/>
          <w:szCs w:val="24"/>
        </w:rPr>
        <w:t>;</w:t>
      </w:r>
    </w:p>
    <w:p w:rsidR="003C2BF9" w:rsidRPr="001424C7" w:rsidRDefault="003C2BF9" w:rsidP="003C2BF9">
      <w:pPr>
        <w:pStyle w:val="21"/>
        <w:numPr>
          <w:ilvl w:val="0"/>
          <w:numId w:val="8"/>
        </w:numPr>
        <w:tabs>
          <w:tab w:val="left" w:pos="284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претендента </w:t>
      </w:r>
      <w:r w:rsidRPr="001424C7">
        <w:rPr>
          <w:rFonts w:ascii="Times New Roman" w:hAnsi="Times New Roman" w:cs="Times New Roman"/>
          <w:b w:val="0"/>
          <w:sz w:val="24"/>
          <w:szCs w:val="24"/>
        </w:rPr>
        <w:t>на должность и приказ</w:t>
      </w:r>
      <w:r w:rsidR="00F2241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424C7">
        <w:rPr>
          <w:rFonts w:ascii="Times New Roman" w:hAnsi="Times New Roman" w:cs="Times New Roman"/>
          <w:b w:val="0"/>
          <w:sz w:val="24"/>
          <w:szCs w:val="24"/>
        </w:rPr>
        <w:t xml:space="preserve"> о вступлении в должность руководителя </w:t>
      </w:r>
      <w:r w:rsidRPr="001424C7">
        <w:rPr>
          <w:rFonts w:ascii="Times New Roman" w:hAnsi="Times New Roman"/>
          <w:b w:val="0"/>
          <w:sz w:val="24"/>
          <w:szCs w:val="24"/>
        </w:rPr>
        <w:t>претендента</w:t>
      </w:r>
      <w:r w:rsidRPr="001424C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C2BF9" w:rsidRPr="001424C7" w:rsidRDefault="003C2BF9" w:rsidP="003C2BF9">
      <w:pPr>
        <w:pStyle w:val="21"/>
        <w:numPr>
          <w:ilvl w:val="0"/>
          <w:numId w:val="8"/>
        </w:numPr>
        <w:tabs>
          <w:tab w:val="left" w:pos="284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eastAsia="Times New Roman" w:hAnsi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претендента на участие в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1424C7">
        <w:rPr>
          <w:rFonts w:ascii="Times New Roman" w:hAnsi="Times New Roman"/>
          <w:b w:val="0"/>
          <w:sz w:val="24"/>
          <w:szCs w:val="24"/>
        </w:rPr>
        <w:t>е</w:t>
      </w:r>
      <w:r w:rsidRPr="001424C7">
        <w:rPr>
          <w:rFonts w:ascii="Times New Roman" w:eastAsia="Times New Roman" w:hAnsi="Times New Roman"/>
          <w:b w:val="0"/>
          <w:sz w:val="24"/>
          <w:szCs w:val="24"/>
        </w:rPr>
        <w:t xml:space="preserve">, удостоверенной 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претендентом на участие в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1424C7">
        <w:rPr>
          <w:rFonts w:ascii="Times New Roman" w:hAnsi="Times New Roman"/>
          <w:b w:val="0"/>
          <w:sz w:val="24"/>
          <w:szCs w:val="24"/>
        </w:rPr>
        <w:t>е</w:t>
      </w:r>
      <w:r w:rsidRPr="001424C7">
        <w:rPr>
          <w:rFonts w:ascii="Times New Roman" w:eastAsia="Times New Roman" w:hAnsi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претендента на участие в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1424C7">
        <w:rPr>
          <w:rFonts w:ascii="Times New Roman" w:hAnsi="Times New Roman"/>
          <w:b w:val="0"/>
          <w:sz w:val="24"/>
          <w:szCs w:val="24"/>
        </w:rPr>
        <w:t>е</w:t>
      </w:r>
      <w:r w:rsidRPr="001424C7">
        <w:rPr>
          <w:rFonts w:ascii="Times New Roman" w:eastAsia="Times New Roman" w:hAnsi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3C2BF9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 xml:space="preserve">Все документы по описи, включая саму опись, а также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ная заявка на участие в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ной заявки на участие в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ной заявки на участие в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е, и скреплена печатью претендента на участие в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1424C7">
        <w:rPr>
          <w:rFonts w:ascii="Times New Roman" w:hAnsi="Times New Roman"/>
          <w:b w:val="0"/>
          <w:sz w:val="24"/>
          <w:szCs w:val="24"/>
        </w:rPr>
        <w:t>е.</w:t>
      </w:r>
    </w:p>
    <w:p w:rsidR="003C2BF9" w:rsidRPr="001424C7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 xml:space="preserve">Верность копий документов, представляемых в составе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ной заявки на участие в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е, должна быть подтверждена печатью и подписью руководителя претендента на участие в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1424C7">
        <w:rPr>
          <w:rFonts w:ascii="Times New Roman" w:hAnsi="Times New Roman"/>
          <w:b w:val="0"/>
          <w:sz w:val="24"/>
          <w:szCs w:val="24"/>
        </w:rPr>
        <w:t>е либо уполномоченным им представителем претендента.</w:t>
      </w:r>
    </w:p>
    <w:p w:rsidR="003C2BF9" w:rsidRPr="00F53FDF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 xml:space="preserve"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</w:t>
      </w:r>
      <w:r w:rsidRPr="001424C7">
        <w:rPr>
          <w:rFonts w:ascii="Times New Roman" w:hAnsi="Times New Roman"/>
          <w:b w:val="0"/>
          <w:sz w:val="24"/>
          <w:szCs w:val="24"/>
        </w:rPr>
        <w:lastRenderedPageBreak/>
        <w:t xml:space="preserve">претендента либо уполномоченным им представителем претендента, а также печатью претендента (при </w:t>
      </w:r>
      <w:r w:rsidRPr="00F53FDF">
        <w:rPr>
          <w:rFonts w:ascii="Times New Roman" w:hAnsi="Times New Roman"/>
          <w:b w:val="0"/>
          <w:sz w:val="24"/>
          <w:szCs w:val="24"/>
        </w:rPr>
        <w:t>наличии).</w:t>
      </w:r>
    </w:p>
    <w:p w:rsidR="003C2BF9" w:rsidRPr="00F53FDF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53FDF">
        <w:rPr>
          <w:rFonts w:ascii="Times New Roman" w:hAnsi="Times New Roman"/>
          <w:b w:val="0"/>
          <w:sz w:val="24"/>
          <w:szCs w:val="24"/>
        </w:rPr>
        <w:t xml:space="preserve">Все документы, представленные претендентами на участие в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F53FDF">
        <w:rPr>
          <w:rFonts w:ascii="Times New Roman" w:hAnsi="Times New Roman"/>
          <w:b w:val="0"/>
          <w:sz w:val="24"/>
          <w:szCs w:val="24"/>
        </w:rPr>
        <w:t xml:space="preserve">е в составе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F53FDF">
        <w:rPr>
          <w:rFonts w:ascii="Times New Roman" w:hAnsi="Times New Roman"/>
          <w:b w:val="0"/>
          <w:sz w:val="24"/>
          <w:szCs w:val="24"/>
        </w:rPr>
        <w:t xml:space="preserve">ной заявки на участие в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F53FDF">
        <w:rPr>
          <w:rFonts w:ascii="Times New Roman" w:hAnsi="Times New Roman"/>
          <w:b w:val="0"/>
          <w:sz w:val="24"/>
          <w:szCs w:val="24"/>
        </w:rPr>
        <w:t>е, должны быть заполнены по всем пунктам. В незаполненных пунктах (в случае их наличия) должен ставиться прочерк.</w:t>
      </w:r>
    </w:p>
    <w:p w:rsidR="003C2BF9" w:rsidRPr="00F53FDF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53FDF">
        <w:rPr>
          <w:rFonts w:ascii="Times New Roman" w:hAnsi="Times New Roman"/>
          <w:b w:val="0"/>
          <w:sz w:val="24"/>
          <w:szCs w:val="24"/>
        </w:rPr>
        <w:t xml:space="preserve">Если в документах, входящих в состав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F53FDF">
        <w:rPr>
          <w:rFonts w:ascii="Times New Roman" w:hAnsi="Times New Roman"/>
          <w:b w:val="0"/>
          <w:sz w:val="24"/>
          <w:szCs w:val="24"/>
        </w:rPr>
        <w:t xml:space="preserve">ной заявки на участие в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F53FDF">
        <w:rPr>
          <w:rFonts w:ascii="Times New Roman" w:hAnsi="Times New Roman"/>
          <w:b w:val="0"/>
          <w:sz w:val="24"/>
          <w:szCs w:val="24"/>
        </w:rPr>
        <w:t>е, имеются расхождения между обозначением сумм прописью и цифрами, то комиссией принимается к рассмотрению сумма, указанная прописью.</w:t>
      </w:r>
    </w:p>
    <w:p w:rsidR="003C2BF9" w:rsidRPr="00F53FDF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53FDF">
        <w:rPr>
          <w:rFonts w:ascii="Times New Roman" w:hAnsi="Times New Roman"/>
          <w:b w:val="0"/>
          <w:sz w:val="24"/>
          <w:szCs w:val="24"/>
        </w:rPr>
        <w:t xml:space="preserve">Каждый поданный запечатанный конверт с заявкой регистрируется </w:t>
      </w:r>
      <w:r>
        <w:rPr>
          <w:rFonts w:ascii="Times New Roman" w:hAnsi="Times New Roman"/>
          <w:b w:val="0"/>
          <w:sz w:val="24"/>
          <w:szCs w:val="24"/>
        </w:rPr>
        <w:t xml:space="preserve">заказчиком </w:t>
      </w:r>
      <w:r w:rsidRPr="00F53FDF">
        <w:rPr>
          <w:rFonts w:ascii="Times New Roman" w:hAnsi="Times New Roman"/>
          <w:b w:val="0"/>
          <w:sz w:val="24"/>
          <w:szCs w:val="24"/>
        </w:rPr>
        <w:t xml:space="preserve">в журнале приема заявок с присвоением регистрационного номера, указанием даты и времени его приема. </w:t>
      </w: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65775C">
        <w:rPr>
          <w:rFonts w:ascii="Times New Roman" w:hAnsi="Times New Roman"/>
          <w:b w:val="0"/>
          <w:sz w:val="24"/>
          <w:szCs w:val="24"/>
        </w:rPr>
        <w:t>, по требованию претендента,</w:t>
      </w:r>
      <w:r w:rsidRPr="00F53FDF">
        <w:rPr>
          <w:rFonts w:ascii="Times New Roman" w:hAnsi="Times New Roman"/>
          <w:b w:val="0"/>
          <w:sz w:val="24"/>
          <w:szCs w:val="24"/>
        </w:rPr>
        <w:t xml:space="preserve"> выдает расписку в получении конверта с заявкой, содержащую регистрационный номер, указанный в журнале приема заявок, дату и время его получения.</w:t>
      </w:r>
    </w:p>
    <w:p w:rsidR="003C2BF9" w:rsidRPr="001424C7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 xml:space="preserve">В случае представления конверта с заявкой в незапечатанном виде либо конверта с заявкой в запечатанном виде, не содержащего адреса места нахождения претендента, и (или) номера, и (или) даты извещения о проведении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5A449D">
          <w:rPr>
            <w:rFonts w:ascii="Times New Roman" w:hAnsi="Times New Roman"/>
            <w:b w:val="0"/>
            <w:color w:val="auto"/>
            <w:sz w:val="24"/>
            <w:szCs w:val="24"/>
          </w:rPr>
          <w:t>пунктом 6.</w:t>
        </w:r>
        <w:r>
          <w:rPr>
            <w:rFonts w:ascii="Times New Roman" w:hAnsi="Times New Roman"/>
            <w:b w:val="0"/>
            <w:color w:val="auto"/>
            <w:sz w:val="24"/>
            <w:szCs w:val="24"/>
          </w:rPr>
          <w:t>9</w:t>
        </w:r>
        <w:r w:rsidRPr="005A449D">
          <w:rPr>
            <w:rFonts w:ascii="Times New Roman" w:hAnsi="Times New Roman"/>
            <w:b w:val="0"/>
            <w:color w:val="auto"/>
            <w:sz w:val="24"/>
            <w:szCs w:val="24"/>
          </w:rPr>
          <w:t xml:space="preserve">. </w:t>
        </w:r>
      </w:hyperlink>
      <w:r w:rsidRPr="001424C7">
        <w:rPr>
          <w:rFonts w:ascii="Times New Roman" w:hAnsi="Times New Roman"/>
          <w:b w:val="0"/>
          <w:sz w:val="24"/>
          <w:szCs w:val="24"/>
        </w:rPr>
        <w:t xml:space="preserve">настоящей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ной документации, </w:t>
      </w:r>
      <w:r>
        <w:rPr>
          <w:rFonts w:ascii="Times New Roman" w:hAnsi="Times New Roman"/>
          <w:b w:val="0"/>
          <w:sz w:val="24"/>
          <w:szCs w:val="24"/>
        </w:rPr>
        <w:t>заказчиком</w:t>
      </w:r>
      <w:r w:rsidR="00AE6B55">
        <w:rPr>
          <w:rFonts w:ascii="Times New Roman" w:hAnsi="Times New Roman"/>
          <w:b w:val="0"/>
          <w:sz w:val="24"/>
          <w:szCs w:val="24"/>
        </w:rPr>
        <w:t xml:space="preserve"> такой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 </w:t>
      </w:r>
      <w:r w:rsidR="00AE6B55">
        <w:rPr>
          <w:rFonts w:ascii="Times New Roman" w:hAnsi="Times New Roman"/>
          <w:b w:val="0"/>
          <w:sz w:val="24"/>
          <w:szCs w:val="24"/>
        </w:rPr>
        <w:t>конверт не принимается.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C2BF9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 xml:space="preserve">Поданные и зарегистрированные заявки могут быть отозваны претендентами до даты вскрытия конвертов с заявками путем подачи </w:t>
      </w:r>
      <w:r>
        <w:rPr>
          <w:rFonts w:ascii="Times New Roman" w:hAnsi="Times New Roman"/>
          <w:b w:val="0"/>
          <w:sz w:val="24"/>
          <w:szCs w:val="24"/>
        </w:rPr>
        <w:t>заказчику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 уведомления в письменном виде с приложением оригинала расписки</w:t>
      </w:r>
      <w:r w:rsidR="002F3605">
        <w:rPr>
          <w:rFonts w:ascii="Times New Roman" w:hAnsi="Times New Roman"/>
          <w:b w:val="0"/>
          <w:sz w:val="24"/>
          <w:szCs w:val="24"/>
        </w:rPr>
        <w:t xml:space="preserve"> (при наличии)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 в получении конверта с заявкой, выданной </w:t>
      </w:r>
      <w:r>
        <w:rPr>
          <w:rFonts w:ascii="Times New Roman" w:hAnsi="Times New Roman"/>
          <w:b w:val="0"/>
          <w:sz w:val="24"/>
          <w:szCs w:val="24"/>
        </w:rPr>
        <w:t>заказчиком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. Конверты с заявками, в отношении которых поданы указанные уведомления, подлежат возврату под роспись лицу, представившему уведомление, о чем </w:t>
      </w:r>
      <w:r>
        <w:rPr>
          <w:rFonts w:ascii="Times New Roman" w:hAnsi="Times New Roman"/>
          <w:b w:val="0"/>
          <w:sz w:val="24"/>
          <w:szCs w:val="24"/>
        </w:rPr>
        <w:t>заказчиком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 делается отметка в журнале приема заявок с указанием даты возврата.</w:t>
      </w:r>
    </w:p>
    <w:p w:rsidR="003C2BF9" w:rsidRPr="00691398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91398">
        <w:rPr>
          <w:rFonts w:ascii="Times New Roman" w:hAnsi="Times New Roman"/>
          <w:b w:val="0"/>
          <w:sz w:val="24"/>
          <w:szCs w:val="24"/>
        </w:rPr>
        <w:t xml:space="preserve">Уведомление об отзыве заявки подписывается руководителем претендента либо уполномоченным им представителем претендента. При этом подача уведомления об отзыве заявки не является препятствием для повторной подачи заявки в порядке и сроки, которые установлены настоящей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691398">
        <w:rPr>
          <w:rFonts w:ascii="Times New Roman" w:hAnsi="Times New Roman"/>
          <w:b w:val="0"/>
          <w:sz w:val="24"/>
          <w:szCs w:val="24"/>
        </w:rPr>
        <w:t>ной документацией.</w:t>
      </w:r>
    </w:p>
    <w:p w:rsidR="003C2BF9" w:rsidRPr="00691398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91398">
        <w:rPr>
          <w:rFonts w:ascii="Times New Roman" w:hAnsi="Times New Roman"/>
          <w:b w:val="0"/>
          <w:sz w:val="24"/>
          <w:szCs w:val="24"/>
        </w:rPr>
        <w:t>Прием заявок после даты окончания приема заявок не допускается.</w:t>
      </w:r>
    </w:p>
    <w:p w:rsidR="003C2BF9" w:rsidRPr="00691398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91398">
        <w:rPr>
          <w:rFonts w:ascii="Times New Roman" w:hAnsi="Times New Roman"/>
          <w:b w:val="0"/>
          <w:sz w:val="24"/>
          <w:szCs w:val="24"/>
        </w:rPr>
        <w:t>Лицу, представившему заявку после даты окончания приема заявок, дается разъяснение о прекращении приема заявок.</w:t>
      </w:r>
    </w:p>
    <w:p w:rsidR="003C2BF9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91398">
        <w:rPr>
          <w:rFonts w:ascii="Times New Roman" w:hAnsi="Times New Roman"/>
          <w:b w:val="0"/>
          <w:sz w:val="24"/>
          <w:szCs w:val="24"/>
        </w:rPr>
        <w:t xml:space="preserve">В случае выявления недостоверности сведений, содержащихся в заявке и прилагаемых документах, претендент отстраняется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691398">
        <w:rPr>
          <w:rFonts w:ascii="Times New Roman" w:hAnsi="Times New Roman"/>
          <w:b w:val="0"/>
          <w:sz w:val="24"/>
          <w:szCs w:val="24"/>
        </w:rPr>
        <w:t xml:space="preserve">ной комиссией от участия в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691398">
        <w:rPr>
          <w:rFonts w:ascii="Times New Roman" w:hAnsi="Times New Roman"/>
          <w:b w:val="0"/>
          <w:sz w:val="24"/>
          <w:szCs w:val="24"/>
        </w:rPr>
        <w:t xml:space="preserve">е на любом этапе его проведения вплоть до заключения </w:t>
      </w:r>
      <w:r w:rsidR="000F4551">
        <w:rPr>
          <w:rFonts w:ascii="Times New Roman" w:hAnsi="Times New Roman"/>
          <w:b w:val="0"/>
          <w:sz w:val="24"/>
          <w:szCs w:val="24"/>
        </w:rPr>
        <w:t>Договор</w:t>
      </w:r>
      <w:r w:rsidRPr="00691398">
        <w:rPr>
          <w:rFonts w:ascii="Times New Roman" w:hAnsi="Times New Roman"/>
          <w:b w:val="0"/>
          <w:sz w:val="24"/>
          <w:szCs w:val="24"/>
        </w:rPr>
        <w:t xml:space="preserve">а банковского </w:t>
      </w:r>
      <w:r>
        <w:rPr>
          <w:rFonts w:ascii="Times New Roman" w:hAnsi="Times New Roman"/>
          <w:b w:val="0"/>
          <w:sz w:val="24"/>
          <w:szCs w:val="24"/>
        </w:rPr>
        <w:t>счета</w:t>
      </w:r>
      <w:r w:rsidRPr="00691398">
        <w:rPr>
          <w:rFonts w:ascii="Times New Roman" w:hAnsi="Times New Roman"/>
          <w:b w:val="0"/>
          <w:sz w:val="24"/>
          <w:szCs w:val="24"/>
        </w:rPr>
        <w:t>.</w:t>
      </w:r>
    </w:p>
    <w:p w:rsidR="003C2BF9" w:rsidRPr="000035F2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0035F2">
        <w:rPr>
          <w:rFonts w:ascii="Times New Roman" w:hAnsi="Times New Roman"/>
          <w:b w:val="0"/>
          <w:sz w:val="24"/>
          <w:szCs w:val="24"/>
        </w:rPr>
        <w:t xml:space="preserve">Претендент несёт ответственность за достоверность содержащейся в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0035F2">
        <w:rPr>
          <w:rFonts w:ascii="Times New Roman" w:hAnsi="Times New Roman"/>
          <w:b w:val="0"/>
          <w:sz w:val="24"/>
          <w:szCs w:val="24"/>
        </w:rPr>
        <w:t xml:space="preserve">ной заявке информации, представленная им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0035F2">
        <w:rPr>
          <w:rFonts w:ascii="Times New Roman" w:hAnsi="Times New Roman"/>
          <w:b w:val="0"/>
          <w:sz w:val="24"/>
          <w:szCs w:val="24"/>
        </w:rPr>
        <w:t xml:space="preserve">ная заявка подтверждает его согласие на проведение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0035F2">
        <w:rPr>
          <w:rFonts w:ascii="Times New Roman" w:hAnsi="Times New Roman"/>
          <w:b w:val="0"/>
          <w:sz w:val="24"/>
          <w:szCs w:val="24"/>
        </w:rPr>
        <w:t xml:space="preserve">ной комиссией проверки достоверности сведений, содержащихся в его </w:t>
      </w:r>
      <w:r w:rsidR="009E5A4A">
        <w:rPr>
          <w:rFonts w:ascii="Times New Roman" w:hAnsi="Times New Roman"/>
          <w:b w:val="0"/>
          <w:sz w:val="24"/>
          <w:szCs w:val="24"/>
        </w:rPr>
        <w:t>Конкурс</w:t>
      </w:r>
      <w:r w:rsidRPr="000035F2">
        <w:rPr>
          <w:rFonts w:ascii="Times New Roman" w:hAnsi="Times New Roman"/>
          <w:b w:val="0"/>
          <w:sz w:val="24"/>
          <w:szCs w:val="24"/>
        </w:rPr>
        <w:t>ной заявке, путём получения сведений по запросам:</w:t>
      </w:r>
    </w:p>
    <w:p w:rsidR="003C2BF9" w:rsidRPr="008C727D" w:rsidRDefault="003C2BF9" w:rsidP="003C2BF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сведений, официально полученных в территориальном учреждени</w:t>
      </w:r>
      <w:r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и</w:t>
      </w: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 Центрального Банка Российской Федерации; </w:t>
      </w:r>
    </w:p>
    <w:p w:rsidR="003C2BF9" w:rsidRPr="008C727D" w:rsidRDefault="003C2BF9" w:rsidP="003C2BF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сведений о </w:t>
      </w:r>
      <w:r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российских </w:t>
      </w: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кредитных организациях, находящихся в свободном доступе на официальных ресурсах в информационно-телекоммуникационной сети «Интернет», в том числе на официальном сайте Центрального Банка Российской Федерации, на дату проведения </w:t>
      </w:r>
      <w:r w:rsidR="009E5A4A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Конкурс</w:t>
      </w: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а; </w:t>
      </w:r>
    </w:p>
    <w:p w:rsidR="003C2BF9" w:rsidRDefault="003C2BF9" w:rsidP="003C2BF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сведений, представленных по запросу </w:t>
      </w:r>
      <w:r w:rsidR="009E5A4A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Конкурс</w:t>
      </w:r>
      <w:r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ной комиссии</w:t>
      </w: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 органами государственной власти, правоохранительными органами и (или) иными организациями в рамках их компетенции. </w:t>
      </w:r>
    </w:p>
    <w:p w:rsidR="003C2BF9" w:rsidRDefault="003C2BF9" w:rsidP="003C2BF9">
      <w:pPr>
        <w:pStyle w:val="a8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Заказчик обязан обеспечить целостность конвертов с заявками и конфиденциальность содержащихся в них сведений до даты вскрытия конвертов с заявками.   </w:t>
      </w:r>
    </w:p>
    <w:p w:rsidR="003C2BF9" w:rsidRPr="007C391F" w:rsidRDefault="003C2BF9" w:rsidP="003C2BF9">
      <w:pPr>
        <w:pStyle w:val="a8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Заказчик</w:t>
      </w:r>
      <w:r w:rsidRPr="007C391F">
        <w:rPr>
          <w:rFonts w:ascii="Times New Roman" w:hAnsi="Times New Roman"/>
          <w:sz w:val="24"/>
          <w:szCs w:val="24"/>
        </w:rPr>
        <w:t xml:space="preserve"> в день вскрытия конвертов с заявками передает зарегистрированные конверты с заявками и журнал приема заявок на рассмотрение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7C391F">
        <w:rPr>
          <w:rFonts w:ascii="Times New Roman" w:hAnsi="Times New Roman"/>
          <w:sz w:val="24"/>
          <w:szCs w:val="24"/>
        </w:rPr>
        <w:t>ной комиссии.</w:t>
      </w:r>
    </w:p>
    <w:p w:rsidR="003C2BF9" w:rsidRPr="007C391F" w:rsidRDefault="003C2BF9" w:rsidP="003C2BF9">
      <w:pPr>
        <w:pStyle w:val="af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2BF9" w:rsidRDefault="003C2BF9" w:rsidP="003C2BF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</w:p>
    <w:p w:rsidR="003C2BF9" w:rsidRDefault="003C2BF9" w:rsidP="003C2BF9">
      <w:pPr>
        <w:pStyle w:val="13"/>
        <w:numPr>
          <w:ilvl w:val="0"/>
          <w:numId w:val="6"/>
        </w:numPr>
        <w:tabs>
          <w:tab w:val="left" w:pos="470"/>
        </w:tabs>
        <w:spacing w:line="240" w:lineRule="auto"/>
        <w:ind w:right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C2A">
        <w:rPr>
          <w:rFonts w:ascii="Times New Roman" w:hAnsi="Times New Roman"/>
          <w:b/>
          <w:bCs/>
          <w:sz w:val="24"/>
          <w:szCs w:val="24"/>
        </w:rPr>
        <w:t xml:space="preserve">Условия проведения </w:t>
      </w:r>
      <w:r w:rsidR="009E5A4A">
        <w:rPr>
          <w:rFonts w:ascii="Times New Roman" w:hAnsi="Times New Roman"/>
          <w:b/>
          <w:bCs/>
          <w:sz w:val="24"/>
          <w:szCs w:val="24"/>
        </w:rPr>
        <w:t>Конкурс</w:t>
      </w:r>
      <w:r w:rsidRPr="00F06C2A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, порядок вскрытия конвертов с </w:t>
      </w:r>
      <w:r w:rsidR="009E5A4A">
        <w:rPr>
          <w:rFonts w:ascii="Times New Roman" w:hAnsi="Times New Roman"/>
          <w:b/>
          <w:bCs/>
          <w:sz w:val="24"/>
          <w:szCs w:val="24"/>
        </w:rPr>
        <w:t>Конкурс</w:t>
      </w:r>
      <w:r>
        <w:rPr>
          <w:rFonts w:ascii="Times New Roman" w:hAnsi="Times New Roman"/>
          <w:b/>
          <w:bCs/>
          <w:sz w:val="24"/>
          <w:szCs w:val="24"/>
        </w:rPr>
        <w:t xml:space="preserve">ными заявками и рассмотрение </w:t>
      </w:r>
      <w:r w:rsidR="009E5A4A">
        <w:rPr>
          <w:rFonts w:ascii="Times New Roman" w:hAnsi="Times New Roman"/>
          <w:b/>
          <w:bCs/>
          <w:sz w:val="24"/>
          <w:szCs w:val="24"/>
        </w:rPr>
        <w:t>Конкурс</w:t>
      </w:r>
      <w:r>
        <w:rPr>
          <w:rFonts w:ascii="Times New Roman" w:hAnsi="Times New Roman"/>
          <w:b/>
          <w:bCs/>
          <w:sz w:val="24"/>
          <w:szCs w:val="24"/>
        </w:rPr>
        <w:t xml:space="preserve">ных заявок на участие в </w:t>
      </w:r>
      <w:r w:rsidR="009E5A4A">
        <w:rPr>
          <w:rFonts w:ascii="Times New Roman" w:hAnsi="Times New Roman"/>
          <w:b/>
          <w:bCs/>
          <w:sz w:val="24"/>
          <w:szCs w:val="24"/>
        </w:rPr>
        <w:t>Конкурс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81488F" w:rsidRDefault="0081488F" w:rsidP="000605B1">
      <w:pPr>
        <w:pStyle w:val="13"/>
        <w:tabs>
          <w:tab w:val="left" w:pos="470"/>
        </w:tabs>
        <w:spacing w:line="240" w:lineRule="auto"/>
        <w:ind w:right="4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2BF9" w:rsidRPr="00F77CFB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A4135">
        <w:rPr>
          <w:rFonts w:ascii="Times New Roman" w:hAnsi="Times New Roman"/>
          <w:sz w:val="24"/>
          <w:szCs w:val="24"/>
        </w:rPr>
        <w:t xml:space="preserve">Для проведения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BA4135">
        <w:rPr>
          <w:rFonts w:ascii="Times New Roman" w:hAnsi="Times New Roman"/>
          <w:sz w:val="24"/>
          <w:szCs w:val="24"/>
        </w:rPr>
        <w:t xml:space="preserve">а приказом заказчика создаётся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BA4135">
        <w:rPr>
          <w:rFonts w:ascii="Times New Roman" w:hAnsi="Times New Roman"/>
          <w:sz w:val="24"/>
          <w:szCs w:val="24"/>
        </w:rPr>
        <w:t>ная комиссия в составе не менее пяти человек</w:t>
      </w:r>
      <w:r w:rsidR="000F1435">
        <w:rPr>
          <w:rFonts w:ascii="Times New Roman" w:hAnsi="Times New Roman"/>
          <w:sz w:val="24"/>
          <w:szCs w:val="24"/>
        </w:rPr>
        <w:t xml:space="preserve">. Количественный состав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="000F1435">
        <w:rPr>
          <w:rFonts w:ascii="Times New Roman" w:hAnsi="Times New Roman"/>
          <w:sz w:val="24"/>
          <w:szCs w:val="24"/>
        </w:rPr>
        <w:t xml:space="preserve">ной комиссии </w:t>
      </w:r>
      <w:r w:rsidR="006F3911">
        <w:rPr>
          <w:rFonts w:ascii="Times New Roman" w:hAnsi="Times New Roman"/>
          <w:sz w:val="24"/>
          <w:szCs w:val="24"/>
        </w:rPr>
        <w:t>определяется приказом Заказчика</w:t>
      </w:r>
      <w:r w:rsidR="000F1435">
        <w:rPr>
          <w:rFonts w:ascii="Times New Roman" w:hAnsi="Times New Roman"/>
          <w:sz w:val="24"/>
          <w:szCs w:val="24"/>
        </w:rPr>
        <w:t>.</w:t>
      </w:r>
      <w:r w:rsidRPr="00BA4135">
        <w:rPr>
          <w:rFonts w:ascii="Times New Roman" w:hAnsi="Times New Roman"/>
          <w:sz w:val="24"/>
          <w:szCs w:val="24"/>
        </w:rPr>
        <w:t xml:space="preserve">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BA4135">
        <w:rPr>
          <w:rFonts w:ascii="Times New Roman" w:hAnsi="Times New Roman"/>
          <w:sz w:val="24"/>
          <w:szCs w:val="24"/>
        </w:rPr>
        <w:t xml:space="preserve">ная комиссия состоит из председателя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BA4135">
        <w:rPr>
          <w:rFonts w:ascii="Times New Roman" w:hAnsi="Times New Roman"/>
          <w:sz w:val="24"/>
          <w:szCs w:val="24"/>
        </w:rPr>
        <w:t xml:space="preserve">ной комиссии, </w:t>
      </w:r>
      <w:r w:rsidRPr="00F77CFB">
        <w:rPr>
          <w:rFonts w:ascii="Times New Roman" w:hAnsi="Times New Roman"/>
          <w:sz w:val="24"/>
          <w:szCs w:val="24"/>
        </w:rPr>
        <w:t xml:space="preserve">заместителя председателя, секретаря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F77CFB">
        <w:rPr>
          <w:rFonts w:ascii="Times New Roman" w:hAnsi="Times New Roman"/>
          <w:sz w:val="24"/>
          <w:szCs w:val="24"/>
        </w:rPr>
        <w:t xml:space="preserve">ной комиссии и членов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F77CFB">
        <w:rPr>
          <w:rFonts w:ascii="Times New Roman" w:hAnsi="Times New Roman"/>
          <w:sz w:val="24"/>
          <w:szCs w:val="24"/>
        </w:rPr>
        <w:t>ной комиссии.</w:t>
      </w:r>
      <w:r w:rsidR="00AE6B55">
        <w:rPr>
          <w:rFonts w:ascii="Times New Roman" w:hAnsi="Times New Roman"/>
          <w:sz w:val="24"/>
          <w:szCs w:val="24"/>
        </w:rPr>
        <w:t xml:space="preserve"> Секретарь назначается председателем</w:t>
      </w:r>
      <w:r w:rsidR="000F7BD9">
        <w:rPr>
          <w:rFonts w:ascii="Times New Roman" w:hAnsi="Times New Roman"/>
          <w:sz w:val="24"/>
          <w:szCs w:val="24"/>
        </w:rPr>
        <w:t>, из числа членов комиссии.</w:t>
      </w:r>
      <w:r w:rsidR="00AE6B55">
        <w:rPr>
          <w:rFonts w:ascii="Times New Roman" w:hAnsi="Times New Roman"/>
          <w:sz w:val="24"/>
          <w:szCs w:val="24"/>
        </w:rPr>
        <w:t xml:space="preserve"> </w:t>
      </w:r>
    </w:p>
    <w:p w:rsidR="003C2BF9" w:rsidRPr="00C231FB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C231FB">
        <w:rPr>
          <w:rFonts w:ascii="Times New Roman" w:hAnsi="Times New Roman" w:cs="Times New Roman"/>
          <w:sz w:val="24"/>
          <w:szCs w:val="24"/>
        </w:rPr>
        <w:t xml:space="preserve">ной комиссии (заместитель председателя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C231FB">
        <w:rPr>
          <w:rFonts w:ascii="Times New Roman" w:hAnsi="Times New Roman" w:cs="Times New Roman"/>
          <w:sz w:val="24"/>
          <w:szCs w:val="24"/>
        </w:rPr>
        <w:t xml:space="preserve">ной комиссии в случае отсутствия председателя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C231FB">
        <w:rPr>
          <w:rFonts w:ascii="Times New Roman" w:hAnsi="Times New Roman" w:cs="Times New Roman"/>
          <w:sz w:val="24"/>
          <w:szCs w:val="24"/>
        </w:rPr>
        <w:t>ной комиссии):</w:t>
      </w:r>
    </w:p>
    <w:p w:rsidR="003C2BF9" w:rsidRPr="00C231FB" w:rsidRDefault="003C2BF9" w:rsidP="003C2BF9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kern w:val="3"/>
          <w:sz w:val="24"/>
          <w:szCs w:val="24"/>
          <w:lang w:eastAsia="ru-RU"/>
        </w:rPr>
      </w:pPr>
      <w:r w:rsidRPr="00C231FB">
        <w:rPr>
          <w:rFonts w:ascii="Times New Roman" w:eastAsia="Arial" w:hAnsi="Times New Roman"/>
          <w:kern w:val="3"/>
          <w:sz w:val="24"/>
          <w:szCs w:val="24"/>
          <w:lang w:eastAsia="ru-RU"/>
        </w:rPr>
        <w:t xml:space="preserve">руководит деятельностью </w:t>
      </w:r>
      <w:r w:rsidR="009E5A4A">
        <w:rPr>
          <w:rFonts w:ascii="Times New Roman" w:eastAsia="Arial" w:hAnsi="Times New Roman"/>
          <w:kern w:val="3"/>
          <w:sz w:val="24"/>
          <w:szCs w:val="24"/>
          <w:lang w:eastAsia="ru-RU"/>
        </w:rPr>
        <w:t>Конкурс</w:t>
      </w:r>
      <w:r w:rsidRPr="00C231FB">
        <w:rPr>
          <w:rFonts w:ascii="Times New Roman" w:eastAsia="Arial" w:hAnsi="Times New Roman"/>
          <w:kern w:val="3"/>
          <w:sz w:val="24"/>
          <w:szCs w:val="24"/>
          <w:lang w:eastAsia="ru-RU"/>
        </w:rPr>
        <w:t>ной комиссии;</w:t>
      </w:r>
    </w:p>
    <w:p w:rsidR="003C2BF9" w:rsidRPr="00C231FB" w:rsidRDefault="003C2BF9" w:rsidP="003C2BF9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kern w:val="3"/>
          <w:sz w:val="24"/>
          <w:szCs w:val="24"/>
          <w:lang w:eastAsia="ru-RU"/>
        </w:rPr>
      </w:pP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председательствует на заседаниях </w:t>
      </w:r>
      <w:r w:rsidR="009E5A4A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Конкурс</w:t>
      </w: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ной комиссии</w:t>
      </w:r>
    </w:p>
    <w:p w:rsidR="003C2BF9" w:rsidRPr="00C231FB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 xml:space="preserve">Секретарь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C231FB">
        <w:rPr>
          <w:rFonts w:ascii="Times New Roman" w:hAnsi="Times New Roman"/>
          <w:sz w:val="24"/>
          <w:szCs w:val="24"/>
        </w:rPr>
        <w:t>ной комиссии:</w:t>
      </w:r>
    </w:p>
    <w:p w:rsidR="003C2BF9" w:rsidRPr="00C231FB" w:rsidRDefault="003C2BF9" w:rsidP="003C2BF9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осуществляет приём, регистрацию и хранение </w:t>
      </w:r>
      <w:r w:rsidR="009E5A4A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Конкурс</w:t>
      </w: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ных заявок;</w:t>
      </w:r>
    </w:p>
    <w:p w:rsidR="003C2BF9" w:rsidRPr="00C231FB" w:rsidRDefault="003C2BF9" w:rsidP="003C2BF9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ведёт протоколы заседаний </w:t>
      </w:r>
      <w:r w:rsidR="009E5A4A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Конкурс</w:t>
      </w: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ной комиссии, обеспечивает их подписание и опубликование;</w:t>
      </w:r>
    </w:p>
    <w:p w:rsidR="003C2BF9" w:rsidRPr="00C231FB" w:rsidRDefault="003C2BF9" w:rsidP="003C2BF9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извещает членов </w:t>
      </w:r>
      <w:r w:rsidR="009E5A4A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Конкурс</w:t>
      </w: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ной комиссии о дате заседания </w:t>
      </w:r>
      <w:r w:rsidR="009E5A4A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Конкурс</w:t>
      </w: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ной комиссии путём направления уведомлений не позднее, чем за пять календарных дней до даты заседания </w:t>
      </w:r>
      <w:r w:rsidR="009E5A4A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Конкурс</w:t>
      </w: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ной комиссии;</w:t>
      </w:r>
    </w:p>
    <w:p w:rsidR="003C2BF9" w:rsidRPr="00C231FB" w:rsidRDefault="003C2BF9" w:rsidP="003C2BF9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оповещает в письменном виде участника </w:t>
      </w:r>
      <w:r w:rsidR="009E5A4A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Конкурс</w:t>
      </w: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а, признанного по результатам оценки </w:t>
      </w:r>
      <w:r w:rsidR="009E5A4A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Конкурс</w:t>
      </w: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ных заявок победителем </w:t>
      </w:r>
      <w:r w:rsidR="009E5A4A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Конкурс</w:t>
      </w: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а.</w:t>
      </w:r>
    </w:p>
    <w:p w:rsidR="003C2BF9" w:rsidRPr="00C231FB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 xml:space="preserve">Члены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C231FB">
        <w:rPr>
          <w:rFonts w:ascii="Times New Roman" w:hAnsi="Times New Roman"/>
          <w:sz w:val="24"/>
          <w:szCs w:val="24"/>
        </w:rPr>
        <w:t>ной комиссии:</w:t>
      </w:r>
    </w:p>
    <w:p w:rsidR="003C2BF9" w:rsidRPr="00C231FB" w:rsidRDefault="003C2BF9" w:rsidP="003C2BF9">
      <w:pPr>
        <w:pStyle w:val="13"/>
        <w:numPr>
          <w:ilvl w:val="0"/>
          <w:numId w:val="10"/>
        </w:numPr>
        <w:tabs>
          <w:tab w:val="left" w:pos="284"/>
        </w:tabs>
        <w:spacing w:line="240" w:lineRule="auto"/>
        <w:ind w:left="284" w:right="40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 xml:space="preserve">участвуют в решении всех вопросов, входящих в компетенцию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C231FB">
        <w:rPr>
          <w:rFonts w:ascii="Times New Roman" w:hAnsi="Times New Roman"/>
          <w:sz w:val="24"/>
          <w:szCs w:val="24"/>
        </w:rPr>
        <w:t>ной комиссии;</w:t>
      </w:r>
    </w:p>
    <w:p w:rsidR="003C2BF9" w:rsidRPr="00C231FB" w:rsidRDefault="003C2BF9" w:rsidP="003C2BF9">
      <w:pPr>
        <w:pStyle w:val="13"/>
        <w:numPr>
          <w:ilvl w:val="0"/>
          <w:numId w:val="10"/>
        </w:numPr>
        <w:tabs>
          <w:tab w:val="left" w:pos="284"/>
        </w:tabs>
        <w:spacing w:line="240" w:lineRule="auto"/>
        <w:ind w:left="284" w:right="40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 xml:space="preserve">участвуют в заседаниях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C231FB">
        <w:rPr>
          <w:rFonts w:ascii="Times New Roman" w:hAnsi="Times New Roman"/>
          <w:sz w:val="24"/>
          <w:szCs w:val="24"/>
        </w:rPr>
        <w:t>ной комиссии;</w:t>
      </w:r>
    </w:p>
    <w:p w:rsidR="003C2BF9" w:rsidRPr="00C231FB" w:rsidRDefault="003C2BF9" w:rsidP="000605B1">
      <w:pPr>
        <w:pStyle w:val="13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 xml:space="preserve">выполняют в установленные сроки поручения председателя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C231FB">
        <w:rPr>
          <w:rFonts w:ascii="Times New Roman" w:hAnsi="Times New Roman"/>
          <w:sz w:val="24"/>
          <w:szCs w:val="24"/>
        </w:rPr>
        <w:t xml:space="preserve">ной комиссии, решения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C231FB">
        <w:rPr>
          <w:rFonts w:ascii="Times New Roman" w:hAnsi="Times New Roman"/>
          <w:sz w:val="24"/>
          <w:szCs w:val="24"/>
        </w:rPr>
        <w:t>ной комиссии.</w:t>
      </w:r>
    </w:p>
    <w:p w:rsidR="003C2BF9" w:rsidRPr="00C231FB" w:rsidRDefault="009E5A4A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="003C2BF9" w:rsidRPr="00C231FB">
        <w:rPr>
          <w:rFonts w:ascii="Times New Roman" w:hAnsi="Times New Roman"/>
          <w:sz w:val="24"/>
          <w:szCs w:val="24"/>
        </w:rPr>
        <w:t>ная комиссия осуществляет следующие функции:</w:t>
      </w:r>
    </w:p>
    <w:p w:rsidR="003C2BF9" w:rsidRDefault="003C2BF9" w:rsidP="003C2BF9">
      <w:pPr>
        <w:pStyle w:val="a8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>а) вскрытие конвертов с заявками на заседа</w:t>
      </w:r>
      <w:r w:rsidRPr="0089307B">
        <w:rPr>
          <w:rFonts w:ascii="Times New Roman" w:hAnsi="Times New Roman"/>
          <w:sz w:val="24"/>
          <w:szCs w:val="24"/>
        </w:rPr>
        <w:t xml:space="preserve">нии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89307B">
        <w:rPr>
          <w:rFonts w:ascii="Times New Roman" w:hAnsi="Times New Roman"/>
          <w:sz w:val="24"/>
          <w:szCs w:val="24"/>
        </w:rPr>
        <w:t>ной комиссии и ведение протокола вскрытия конвертов с заявками;</w:t>
      </w:r>
    </w:p>
    <w:p w:rsidR="003C2BF9" w:rsidRDefault="003C2BF9" w:rsidP="003C2BF9">
      <w:pPr>
        <w:pStyle w:val="a8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307B">
        <w:rPr>
          <w:rFonts w:ascii="Times New Roman" w:hAnsi="Times New Roman"/>
          <w:sz w:val="24"/>
          <w:szCs w:val="24"/>
        </w:rPr>
        <w:t xml:space="preserve">б) рассмотрение заявок на заседании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89307B">
        <w:rPr>
          <w:rFonts w:ascii="Times New Roman" w:hAnsi="Times New Roman"/>
          <w:sz w:val="24"/>
          <w:szCs w:val="24"/>
        </w:rPr>
        <w:t>ной комиссии и ведение протокола рассмотрения</w:t>
      </w:r>
      <w:r w:rsidR="00A97544">
        <w:rPr>
          <w:rFonts w:ascii="Times New Roman" w:hAnsi="Times New Roman"/>
          <w:sz w:val="24"/>
          <w:szCs w:val="24"/>
        </w:rPr>
        <w:t xml:space="preserve"> и оценки</w:t>
      </w:r>
      <w:r w:rsidRPr="0089307B">
        <w:rPr>
          <w:rFonts w:ascii="Times New Roman" w:hAnsi="Times New Roman"/>
          <w:sz w:val="24"/>
          <w:szCs w:val="24"/>
        </w:rPr>
        <w:t xml:space="preserve"> заявок;</w:t>
      </w:r>
    </w:p>
    <w:p w:rsidR="003C2BF9" w:rsidRDefault="003C2BF9" w:rsidP="003C2BF9">
      <w:pPr>
        <w:pStyle w:val="a8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307B">
        <w:rPr>
          <w:rFonts w:ascii="Times New Roman" w:hAnsi="Times New Roman"/>
          <w:sz w:val="24"/>
          <w:szCs w:val="24"/>
        </w:rPr>
        <w:t xml:space="preserve">в) принятие решений о допуске </w:t>
      </w:r>
      <w:r>
        <w:rPr>
          <w:rFonts w:ascii="Times New Roman" w:hAnsi="Times New Roman"/>
          <w:sz w:val="24"/>
          <w:szCs w:val="24"/>
        </w:rPr>
        <w:t>претендентов</w:t>
      </w:r>
      <w:r w:rsidRPr="0089307B">
        <w:rPr>
          <w:rFonts w:ascii="Times New Roman" w:hAnsi="Times New Roman"/>
          <w:sz w:val="24"/>
          <w:szCs w:val="24"/>
        </w:rPr>
        <w:t xml:space="preserve">, подавших заявки, к участию в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89307B">
        <w:rPr>
          <w:rFonts w:ascii="Times New Roman" w:hAnsi="Times New Roman"/>
          <w:sz w:val="24"/>
          <w:szCs w:val="24"/>
        </w:rPr>
        <w:t xml:space="preserve">е, и о признании их участниками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89307B">
        <w:rPr>
          <w:rFonts w:ascii="Times New Roman" w:hAnsi="Times New Roman"/>
          <w:sz w:val="24"/>
          <w:szCs w:val="24"/>
        </w:rPr>
        <w:t>а;</w:t>
      </w:r>
    </w:p>
    <w:p w:rsidR="003C2BF9" w:rsidRDefault="003C2BF9" w:rsidP="003C2BF9">
      <w:pPr>
        <w:pStyle w:val="a8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307B">
        <w:rPr>
          <w:rFonts w:ascii="Times New Roman" w:hAnsi="Times New Roman"/>
          <w:sz w:val="24"/>
          <w:szCs w:val="24"/>
        </w:rPr>
        <w:t xml:space="preserve">г) оценка заявок и определение победителя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89307B">
        <w:rPr>
          <w:rFonts w:ascii="Times New Roman" w:hAnsi="Times New Roman"/>
          <w:sz w:val="24"/>
          <w:szCs w:val="24"/>
        </w:rPr>
        <w:t xml:space="preserve">а, а также ведение протокола </w:t>
      </w:r>
      <w:r w:rsidR="00A97544">
        <w:rPr>
          <w:rFonts w:ascii="Times New Roman" w:hAnsi="Times New Roman"/>
          <w:sz w:val="24"/>
          <w:szCs w:val="24"/>
        </w:rPr>
        <w:t xml:space="preserve">рассмотрения и </w:t>
      </w:r>
      <w:r w:rsidRPr="0089307B">
        <w:rPr>
          <w:rFonts w:ascii="Times New Roman" w:hAnsi="Times New Roman"/>
          <w:sz w:val="24"/>
          <w:szCs w:val="24"/>
        </w:rPr>
        <w:t>оценки заявок.</w:t>
      </w:r>
    </w:p>
    <w:p w:rsidR="003C2BF9" w:rsidRPr="00A23D4A" w:rsidRDefault="009E5A4A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="003C2BF9" w:rsidRPr="00A23D4A">
        <w:rPr>
          <w:rFonts w:ascii="Times New Roman" w:hAnsi="Times New Roman"/>
          <w:sz w:val="24"/>
          <w:szCs w:val="24"/>
        </w:rPr>
        <w:t xml:space="preserve">ная комиссия имеет право запрашивать и получать информацию (пояснения, разъяснения, комментарии) от участников </w:t>
      </w:r>
      <w:r>
        <w:rPr>
          <w:rFonts w:ascii="Times New Roman" w:hAnsi="Times New Roman"/>
          <w:sz w:val="24"/>
          <w:szCs w:val="24"/>
        </w:rPr>
        <w:t>Конкурс</w:t>
      </w:r>
      <w:r w:rsidR="003C2BF9" w:rsidRPr="00A23D4A">
        <w:rPr>
          <w:rFonts w:ascii="Times New Roman" w:hAnsi="Times New Roman"/>
          <w:sz w:val="24"/>
          <w:szCs w:val="24"/>
        </w:rPr>
        <w:t>ов как по заявке в целом, так и по отдельным представленным документам.</w:t>
      </w:r>
    </w:p>
    <w:p w:rsidR="003C2BF9" w:rsidRPr="00A23D4A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3D4A">
        <w:rPr>
          <w:rFonts w:ascii="Times New Roman" w:hAnsi="Times New Roman"/>
          <w:sz w:val="24"/>
          <w:szCs w:val="24"/>
        </w:rPr>
        <w:t xml:space="preserve">Заседание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A23D4A">
        <w:rPr>
          <w:rFonts w:ascii="Times New Roman" w:hAnsi="Times New Roman"/>
          <w:sz w:val="24"/>
          <w:szCs w:val="24"/>
        </w:rPr>
        <w:t xml:space="preserve">ной комиссии проводит председатель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A23D4A">
        <w:rPr>
          <w:rFonts w:ascii="Times New Roman" w:hAnsi="Times New Roman"/>
          <w:sz w:val="24"/>
          <w:szCs w:val="24"/>
        </w:rPr>
        <w:t xml:space="preserve">ной комиссии, в случае его отсутствия заседание проводит заместитель председателя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A23D4A">
        <w:rPr>
          <w:rFonts w:ascii="Times New Roman" w:hAnsi="Times New Roman"/>
          <w:sz w:val="24"/>
          <w:szCs w:val="24"/>
        </w:rPr>
        <w:t xml:space="preserve">ной комиссии. </w:t>
      </w:r>
    </w:p>
    <w:p w:rsidR="003C2BF9" w:rsidRPr="00303B7E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3B7E">
        <w:rPr>
          <w:rFonts w:ascii="Times New Roman" w:hAnsi="Times New Roman"/>
          <w:sz w:val="24"/>
          <w:szCs w:val="24"/>
        </w:rPr>
        <w:t xml:space="preserve">Заседание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303B7E">
        <w:rPr>
          <w:rFonts w:ascii="Times New Roman" w:hAnsi="Times New Roman"/>
          <w:sz w:val="24"/>
          <w:szCs w:val="24"/>
        </w:rPr>
        <w:t xml:space="preserve">ной комиссии считается правомочным, если на нём присутствуют не менее половины общего числа членов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303B7E">
        <w:rPr>
          <w:rFonts w:ascii="Times New Roman" w:hAnsi="Times New Roman"/>
          <w:sz w:val="24"/>
          <w:szCs w:val="24"/>
        </w:rPr>
        <w:t>ной комиссии.</w:t>
      </w:r>
    </w:p>
    <w:p w:rsidR="003C2BF9" w:rsidRPr="00303B7E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3B7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303B7E">
        <w:rPr>
          <w:rFonts w:ascii="Times New Roman" w:hAnsi="Times New Roman" w:cs="Times New Roman"/>
          <w:sz w:val="24"/>
          <w:szCs w:val="24"/>
        </w:rPr>
        <w:t xml:space="preserve">ной комиссии принимаются простым большинством голосов присутствующих членов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303B7E">
        <w:rPr>
          <w:rFonts w:ascii="Times New Roman" w:hAnsi="Times New Roman" w:cs="Times New Roman"/>
          <w:sz w:val="24"/>
          <w:szCs w:val="24"/>
        </w:rPr>
        <w:t xml:space="preserve">ной комиссии открытым голосованием. При равенстве голосов членов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303B7E">
        <w:rPr>
          <w:rFonts w:ascii="Times New Roman" w:hAnsi="Times New Roman" w:cs="Times New Roman"/>
          <w:sz w:val="24"/>
          <w:szCs w:val="24"/>
        </w:rPr>
        <w:t xml:space="preserve">ной комиссии решающим является голос председателя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303B7E">
        <w:rPr>
          <w:rFonts w:ascii="Times New Roman" w:hAnsi="Times New Roman" w:cs="Times New Roman"/>
          <w:sz w:val="24"/>
          <w:szCs w:val="24"/>
        </w:rPr>
        <w:t xml:space="preserve">ной комиссии, а если председательствующим на заседании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303B7E">
        <w:rPr>
          <w:rFonts w:ascii="Times New Roman" w:hAnsi="Times New Roman" w:cs="Times New Roman"/>
          <w:sz w:val="24"/>
          <w:szCs w:val="24"/>
        </w:rPr>
        <w:t xml:space="preserve">ной комиссии является заместитель председателя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303B7E">
        <w:rPr>
          <w:rFonts w:ascii="Times New Roman" w:hAnsi="Times New Roman" w:cs="Times New Roman"/>
          <w:sz w:val="24"/>
          <w:szCs w:val="24"/>
        </w:rPr>
        <w:t xml:space="preserve">ной комиссии - голос заместителя председателя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303B7E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3C2BF9" w:rsidRPr="00C60CB5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3B7E">
        <w:rPr>
          <w:rFonts w:ascii="Times New Roman" w:hAnsi="Times New Roman" w:cs="Times New Roman"/>
          <w:sz w:val="24"/>
          <w:szCs w:val="24"/>
        </w:rPr>
        <w:lastRenderedPageBreak/>
        <w:t xml:space="preserve">Вскрытие конвертов с заявками осуществляется публично на заседании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303B7E">
        <w:rPr>
          <w:rFonts w:ascii="Times New Roman" w:hAnsi="Times New Roman" w:cs="Times New Roman"/>
          <w:sz w:val="24"/>
          <w:szCs w:val="24"/>
        </w:rPr>
        <w:t xml:space="preserve">ной комиссии, которое проводится в месте, день и во время, указанные в извещении о проведении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303B7E">
        <w:rPr>
          <w:rFonts w:ascii="Times New Roman" w:hAnsi="Times New Roman" w:cs="Times New Roman"/>
          <w:sz w:val="24"/>
          <w:szCs w:val="24"/>
        </w:rPr>
        <w:t xml:space="preserve">а, и </w:t>
      </w:r>
      <w:r w:rsidRPr="00303B7E">
        <w:rPr>
          <w:rFonts w:ascii="Times New Roman" w:hAnsi="Times New Roman" w:cs="Times New Roman"/>
          <w:color w:val="auto"/>
          <w:sz w:val="24"/>
          <w:szCs w:val="24"/>
        </w:rPr>
        <w:t xml:space="preserve">оформляется протоколом вскрытия конвертов с заявками. </w:t>
      </w:r>
      <w:r w:rsidRPr="00303B7E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303B7E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обеспечивается осуществление аудио- и (или) видеозаписей заседания </w:t>
      </w:r>
      <w:r w:rsidR="009E5A4A">
        <w:rPr>
          <w:rFonts w:ascii="Times New Roman" w:hAnsi="Times New Roman" w:cs="Times New Roman"/>
          <w:color w:val="auto"/>
          <w:sz w:val="24"/>
          <w:szCs w:val="24"/>
        </w:rPr>
        <w:t>Конкурс</w:t>
      </w:r>
      <w:r w:rsidRPr="00303B7E">
        <w:rPr>
          <w:rFonts w:ascii="Times New Roman" w:hAnsi="Times New Roman" w:cs="Times New Roman"/>
          <w:color w:val="auto"/>
          <w:sz w:val="24"/>
          <w:szCs w:val="24"/>
        </w:rPr>
        <w:t>ной комиссии при вскрытии конвертов с заявками.</w:t>
      </w:r>
    </w:p>
    <w:p w:rsidR="003C2BF9" w:rsidRPr="00C60CB5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60CB5">
        <w:rPr>
          <w:rFonts w:ascii="Times New Roman" w:hAnsi="Times New Roman" w:cs="Times New Roman"/>
          <w:sz w:val="24"/>
          <w:szCs w:val="24"/>
        </w:rPr>
        <w:t xml:space="preserve">Уполномоченные представители претендентов, подавших заявки, вправе присутствовать на заседании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C60CB5">
        <w:rPr>
          <w:rFonts w:ascii="Times New Roman" w:hAnsi="Times New Roman" w:cs="Times New Roman"/>
          <w:sz w:val="24"/>
          <w:szCs w:val="24"/>
        </w:rPr>
        <w:t xml:space="preserve">ной комиссии при вскрытии конвертов с заявками и осуществлять аудио- и (или) видеозаписи такого заседания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C60CB5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3C2BF9" w:rsidRPr="00C60CB5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60CB5">
        <w:rPr>
          <w:rFonts w:ascii="Times New Roman" w:hAnsi="Times New Roman" w:cs="Times New Roman"/>
          <w:sz w:val="24"/>
          <w:szCs w:val="24"/>
        </w:rPr>
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:rsidR="003C2BF9" w:rsidRPr="00936D00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60CB5">
        <w:rPr>
          <w:rFonts w:ascii="Times New Roman" w:hAnsi="Times New Roman" w:cs="Times New Roman"/>
          <w:sz w:val="24"/>
          <w:szCs w:val="24"/>
        </w:rPr>
        <w:t>В случа</w:t>
      </w:r>
      <w:r>
        <w:rPr>
          <w:rFonts w:ascii="Times New Roman" w:hAnsi="Times New Roman" w:cs="Times New Roman"/>
          <w:sz w:val="24"/>
          <w:szCs w:val="24"/>
        </w:rPr>
        <w:t>е установления факта подачи одним претендентом</w:t>
      </w:r>
      <w:r w:rsidRPr="00C60CB5">
        <w:rPr>
          <w:rFonts w:ascii="Times New Roman" w:hAnsi="Times New Roman" w:cs="Times New Roman"/>
          <w:sz w:val="24"/>
          <w:szCs w:val="24"/>
        </w:rPr>
        <w:t xml:space="preserve"> 2 и более заявок при условии, что поданные ранее заявки тако</w:t>
      </w:r>
      <w:r>
        <w:rPr>
          <w:rFonts w:ascii="Times New Roman" w:hAnsi="Times New Roman" w:cs="Times New Roman"/>
          <w:sz w:val="24"/>
          <w:szCs w:val="24"/>
        </w:rPr>
        <w:t xml:space="preserve">го претендента </w:t>
      </w:r>
      <w:r w:rsidRPr="00C60CB5">
        <w:rPr>
          <w:rFonts w:ascii="Times New Roman" w:hAnsi="Times New Roman" w:cs="Times New Roman"/>
          <w:sz w:val="24"/>
          <w:szCs w:val="24"/>
        </w:rPr>
        <w:t>не отозваны, все заявки это</w:t>
      </w:r>
      <w:r>
        <w:rPr>
          <w:rFonts w:ascii="Times New Roman" w:hAnsi="Times New Roman" w:cs="Times New Roman"/>
          <w:sz w:val="24"/>
          <w:szCs w:val="24"/>
        </w:rPr>
        <w:t>го претендента</w:t>
      </w:r>
      <w:r w:rsidRPr="00C60CB5"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3C2BF9" w:rsidRPr="008B7CA6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936D00"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936D00">
        <w:rPr>
          <w:rFonts w:ascii="Times New Roman" w:hAnsi="Times New Roman" w:cs="Times New Roman"/>
          <w:sz w:val="24"/>
          <w:szCs w:val="24"/>
        </w:rPr>
        <w:t>ная комиссия объявляет полное фирменное наименование претендента, адрес ее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:rsidR="003C2BF9" w:rsidRPr="008B7CA6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A6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с заявками подписывается всеми членами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8B7CA6">
        <w:rPr>
          <w:rFonts w:ascii="Times New Roman" w:hAnsi="Times New Roman" w:cs="Times New Roman"/>
          <w:sz w:val="24"/>
          <w:szCs w:val="24"/>
        </w:rPr>
        <w:t xml:space="preserve">ной комиссии, присутствующими на заседании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8B7CA6">
        <w:rPr>
          <w:rFonts w:ascii="Times New Roman" w:hAnsi="Times New Roman" w:cs="Times New Roman"/>
          <w:sz w:val="24"/>
          <w:szCs w:val="24"/>
        </w:rPr>
        <w:t xml:space="preserve">ной комиссии, после вскрытия конвертов с заявками. Протокол вскрытия конвертов с заявками размещается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8B7CA6">
        <w:rPr>
          <w:rFonts w:ascii="Times New Roman" w:hAnsi="Times New Roman" w:cs="Times New Roman"/>
          <w:sz w:val="24"/>
          <w:szCs w:val="24"/>
        </w:rPr>
        <w:t xml:space="preserve"> на своем официальном сайте в сети "Интернет не позднее окончания рабочего дня, следующего за днем его подписания.</w:t>
      </w:r>
    </w:p>
    <w:p w:rsidR="003C2BF9" w:rsidRPr="008B7CA6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A6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8B7CA6">
        <w:rPr>
          <w:rFonts w:ascii="Times New Roman" w:hAnsi="Times New Roman" w:cs="Times New Roman"/>
          <w:sz w:val="24"/>
          <w:szCs w:val="24"/>
        </w:rPr>
        <w:t xml:space="preserve">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8B7CA6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3C2BF9" w:rsidRPr="008B7CA6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A6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8B7CA6">
        <w:rPr>
          <w:rFonts w:ascii="Times New Roman" w:hAnsi="Times New Roman" w:cs="Times New Roman"/>
          <w:sz w:val="24"/>
          <w:szCs w:val="24"/>
        </w:rPr>
        <w:t xml:space="preserve">ной комиссии представлен только один конверт с заявкой в связи с подачей в период приема заявок на участие в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8B7CA6">
        <w:rPr>
          <w:rFonts w:ascii="Times New Roman" w:hAnsi="Times New Roman" w:cs="Times New Roman"/>
          <w:sz w:val="24"/>
          <w:szCs w:val="24"/>
        </w:rPr>
        <w:t xml:space="preserve">е единственной заявки на участие в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8B7CA6">
        <w:rPr>
          <w:rFonts w:ascii="Times New Roman" w:hAnsi="Times New Roman" w:cs="Times New Roman"/>
          <w:sz w:val="24"/>
          <w:szCs w:val="24"/>
        </w:rPr>
        <w:t>е, такой конверт вскрывается в общем порядке, предусмотренном настоящим разделом.</w:t>
      </w:r>
    </w:p>
    <w:p w:rsidR="003C2BF9" w:rsidRPr="008B7CA6" w:rsidRDefault="009E5A4A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8B7CA6">
        <w:rPr>
          <w:rFonts w:ascii="Times New Roman" w:hAnsi="Times New Roman" w:cs="Times New Roman"/>
          <w:sz w:val="24"/>
          <w:szCs w:val="24"/>
        </w:rPr>
        <w:t xml:space="preserve">ная комиссия осуществляет рассмотрение заявок, в том числе единственной поданной заявки, на заседаниях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8B7CA6">
        <w:rPr>
          <w:rFonts w:ascii="Times New Roman" w:hAnsi="Times New Roman" w:cs="Times New Roman"/>
          <w:sz w:val="24"/>
          <w:szCs w:val="24"/>
        </w:rPr>
        <w:t xml:space="preserve">ной комиссии, которые проводятся в месте, день и во время,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8B7CA6">
        <w:rPr>
          <w:rFonts w:ascii="Times New Roman" w:hAnsi="Times New Roman" w:cs="Times New Roman"/>
          <w:sz w:val="24"/>
          <w:szCs w:val="24"/>
        </w:rPr>
        <w:t>а.</w:t>
      </w:r>
    </w:p>
    <w:p w:rsidR="003C2BF9" w:rsidRPr="008B7CA6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A6">
        <w:rPr>
          <w:rFonts w:ascii="Times New Roman" w:hAnsi="Times New Roman" w:cs="Times New Roman"/>
          <w:sz w:val="24"/>
          <w:szCs w:val="24"/>
        </w:rPr>
        <w:t>Срок рассмотрения и оценки заявок не может превышать 7 рабочих дней с даты подписания протокола вскрытия конвертов с заявками.</w:t>
      </w:r>
    </w:p>
    <w:p w:rsidR="003C2BF9" w:rsidRPr="00272733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A6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8B7CA6">
        <w:rPr>
          <w:rFonts w:ascii="Times New Roman" w:hAnsi="Times New Roman" w:cs="Times New Roman"/>
          <w:sz w:val="24"/>
          <w:szCs w:val="24"/>
        </w:rPr>
        <w:t>ной комиссии при рассмотрении заявок осуществляется проверка:</w:t>
      </w:r>
    </w:p>
    <w:p w:rsidR="003C2BF9" w:rsidRPr="00272733" w:rsidRDefault="003C2BF9" w:rsidP="003C2BF9">
      <w:pPr>
        <w:pStyle w:val="13"/>
        <w:tabs>
          <w:tab w:val="left" w:pos="470"/>
        </w:tabs>
        <w:spacing w:line="240" w:lineRule="auto"/>
        <w:ind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72733">
        <w:rPr>
          <w:rFonts w:ascii="Times New Roman" w:hAnsi="Times New Roman" w:cs="Times New Roman"/>
          <w:sz w:val="24"/>
          <w:szCs w:val="24"/>
        </w:rPr>
        <w:t xml:space="preserve">а) соответствия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272733">
        <w:rPr>
          <w:rFonts w:ascii="Times New Roman" w:hAnsi="Times New Roman" w:cs="Times New Roman"/>
          <w:sz w:val="24"/>
          <w:szCs w:val="24"/>
        </w:rPr>
        <w:t xml:space="preserve"> положению, </w:t>
      </w:r>
      <w:r w:rsidRPr="00272733">
        <w:rPr>
          <w:rFonts w:ascii="Times New Roman" w:hAnsi="Times New Roman" w:cs="Times New Roman"/>
          <w:color w:val="auto"/>
          <w:sz w:val="24"/>
          <w:szCs w:val="24"/>
        </w:rPr>
        <w:t xml:space="preserve">предусмотренному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Pr="00272733">
          <w:rPr>
            <w:rFonts w:ascii="Times New Roman" w:hAnsi="Times New Roman" w:cs="Times New Roman"/>
            <w:color w:val="auto"/>
            <w:sz w:val="24"/>
            <w:szCs w:val="24"/>
          </w:rPr>
          <w:t>п</w:t>
        </w:r>
        <w:r w:rsidRPr="004B6DC1">
          <w:rPr>
            <w:rFonts w:ascii="Times New Roman" w:hAnsi="Times New Roman" w:cs="Times New Roman"/>
            <w:color w:val="auto"/>
            <w:sz w:val="24"/>
            <w:szCs w:val="24"/>
          </w:rPr>
          <w:t>унктом 3.1. насто</w:t>
        </w:r>
        <w:r w:rsidRPr="00272733">
          <w:rPr>
            <w:rFonts w:ascii="Times New Roman" w:hAnsi="Times New Roman" w:cs="Times New Roman"/>
            <w:color w:val="auto"/>
            <w:sz w:val="24"/>
            <w:szCs w:val="24"/>
          </w:rPr>
          <w:t xml:space="preserve">ящей </w:t>
        </w:r>
        <w:r w:rsidR="009E5A4A">
          <w:rPr>
            <w:rFonts w:ascii="Times New Roman" w:hAnsi="Times New Roman" w:cs="Times New Roman"/>
            <w:color w:val="auto"/>
            <w:sz w:val="24"/>
            <w:szCs w:val="24"/>
          </w:rPr>
          <w:t>Конкурс</w:t>
        </w:r>
        <w:r w:rsidRPr="00272733">
          <w:rPr>
            <w:rFonts w:ascii="Times New Roman" w:hAnsi="Times New Roman" w:cs="Times New Roman"/>
            <w:color w:val="auto"/>
            <w:sz w:val="24"/>
            <w:szCs w:val="24"/>
          </w:rPr>
          <w:t>ной документации</w:t>
        </w:r>
      </w:hyperlink>
      <w:r w:rsidRPr="00272733">
        <w:rPr>
          <w:rFonts w:ascii="Times New Roman" w:hAnsi="Times New Roman" w:cs="Times New Roman"/>
          <w:sz w:val="24"/>
          <w:szCs w:val="24"/>
        </w:rPr>
        <w:t>;</w:t>
      </w:r>
    </w:p>
    <w:p w:rsidR="003C2BF9" w:rsidRPr="00491B30" w:rsidRDefault="003C2BF9" w:rsidP="003C2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1B30">
        <w:rPr>
          <w:rFonts w:ascii="Times New Roman" w:hAnsi="Times New Roman" w:cs="Times New Roman"/>
          <w:sz w:val="24"/>
          <w:szCs w:val="24"/>
        </w:rPr>
        <w:t>б) оформления заявки в соответствии с требованиями, предусмотренными настоящ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ной документации. </w:t>
      </w:r>
    </w:p>
    <w:p w:rsidR="003C2BF9" w:rsidRPr="00272733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72733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272733">
        <w:rPr>
          <w:rFonts w:ascii="Times New Roman" w:hAnsi="Times New Roman" w:cs="Times New Roman"/>
          <w:sz w:val="24"/>
          <w:szCs w:val="24"/>
        </w:rPr>
        <w:t>ная комиссия принимает одно из следующих решений:</w:t>
      </w:r>
    </w:p>
    <w:p w:rsidR="003C2BF9" w:rsidRPr="00272733" w:rsidRDefault="003C2BF9" w:rsidP="003C2BF9">
      <w:pPr>
        <w:pStyle w:val="13"/>
        <w:tabs>
          <w:tab w:val="left" w:pos="470"/>
        </w:tabs>
        <w:spacing w:line="240" w:lineRule="auto"/>
        <w:ind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72733">
        <w:rPr>
          <w:rFonts w:ascii="Times New Roman" w:hAnsi="Times New Roman" w:cs="Times New Roman"/>
          <w:sz w:val="24"/>
          <w:szCs w:val="24"/>
        </w:rPr>
        <w:t xml:space="preserve">а) допуск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272733">
        <w:rPr>
          <w:rFonts w:ascii="Times New Roman" w:hAnsi="Times New Roman" w:cs="Times New Roman"/>
          <w:sz w:val="24"/>
          <w:szCs w:val="24"/>
        </w:rPr>
        <w:t>, подавше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2733">
        <w:rPr>
          <w:rFonts w:ascii="Times New Roman" w:hAnsi="Times New Roman" w:cs="Times New Roman"/>
          <w:sz w:val="24"/>
          <w:szCs w:val="24"/>
        </w:rPr>
        <w:t xml:space="preserve"> заявку, к участию в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272733">
        <w:rPr>
          <w:rFonts w:ascii="Times New Roman" w:hAnsi="Times New Roman" w:cs="Times New Roman"/>
          <w:sz w:val="24"/>
          <w:szCs w:val="24"/>
        </w:rPr>
        <w:t>е и признание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2733">
        <w:rPr>
          <w:rFonts w:ascii="Times New Roman" w:hAnsi="Times New Roman" w:cs="Times New Roman"/>
          <w:sz w:val="24"/>
          <w:szCs w:val="24"/>
        </w:rPr>
        <w:t xml:space="preserve"> участником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272733">
        <w:rPr>
          <w:rFonts w:ascii="Times New Roman" w:hAnsi="Times New Roman" w:cs="Times New Roman"/>
          <w:sz w:val="24"/>
          <w:szCs w:val="24"/>
        </w:rPr>
        <w:t>а;</w:t>
      </w:r>
    </w:p>
    <w:p w:rsidR="003C2BF9" w:rsidRPr="00491B30" w:rsidRDefault="003C2BF9" w:rsidP="003C2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1B30">
        <w:rPr>
          <w:rFonts w:ascii="Times New Roman" w:hAnsi="Times New Roman" w:cs="Times New Roman"/>
          <w:sz w:val="24"/>
          <w:szCs w:val="24"/>
        </w:rPr>
        <w:t xml:space="preserve">б) отказ в допуске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491B30">
        <w:rPr>
          <w:rFonts w:ascii="Times New Roman" w:hAnsi="Times New Roman" w:cs="Times New Roman"/>
          <w:sz w:val="24"/>
          <w:szCs w:val="24"/>
        </w:rPr>
        <w:t>, подавше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91B30">
        <w:rPr>
          <w:rFonts w:ascii="Times New Roman" w:hAnsi="Times New Roman" w:cs="Times New Roman"/>
          <w:sz w:val="24"/>
          <w:szCs w:val="24"/>
        </w:rPr>
        <w:t xml:space="preserve"> заявку, к участию в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491B30">
        <w:rPr>
          <w:rFonts w:ascii="Times New Roman" w:hAnsi="Times New Roman" w:cs="Times New Roman"/>
          <w:sz w:val="24"/>
          <w:szCs w:val="24"/>
        </w:rPr>
        <w:t>е.</w:t>
      </w:r>
    </w:p>
    <w:p w:rsidR="003C2BF9" w:rsidRPr="00B80B2C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80B2C">
        <w:rPr>
          <w:rFonts w:ascii="Times New Roman" w:hAnsi="Times New Roman" w:cs="Times New Roman"/>
          <w:sz w:val="24"/>
          <w:szCs w:val="24"/>
        </w:rPr>
        <w:t xml:space="preserve">Основаниями для принятия решения об отказе в допуске претендента, подавшего заявку, к участию в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B80B2C">
        <w:rPr>
          <w:rFonts w:ascii="Times New Roman" w:hAnsi="Times New Roman" w:cs="Times New Roman"/>
          <w:sz w:val="24"/>
          <w:szCs w:val="24"/>
        </w:rPr>
        <w:t>е являются:</w:t>
      </w:r>
    </w:p>
    <w:p w:rsidR="003C2BF9" w:rsidRPr="00B80B2C" w:rsidRDefault="003C2BF9" w:rsidP="003C2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B2C">
        <w:rPr>
          <w:rFonts w:ascii="Times New Roman" w:hAnsi="Times New Roman" w:cs="Times New Roman"/>
          <w:sz w:val="24"/>
          <w:szCs w:val="24"/>
        </w:rPr>
        <w:t xml:space="preserve">а) несоответствие претендента положению, предусмотренному </w:t>
      </w:r>
      <w:r w:rsidRPr="004B6DC1">
        <w:rPr>
          <w:rFonts w:ascii="Times New Roman" w:hAnsi="Times New Roman" w:cs="Times New Roman"/>
          <w:sz w:val="24"/>
          <w:szCs w:val="24"/>
        </w:rPr>
        <w:t xml:space="preserve">разделом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Pr="004B6DC1">
          <w:rPr>
            <w:rFonts w:ascii="Times New Roman" w:hAnsi="Times New Roman" w:cs="Times New Roman"/>
            <w:sz w:val="24"/>
            <w:szCs w:val="24"/>
          </w:rPr>
          <w:t xml:space="preserve">3 настоящей </w:t>
        </w:r>
        <w:r w:rsidR="009E5A4A">
          <w:rPr>
            <w:rFonts w:ascii="Times New Roman" w:hAnsi="Times New Roman" w:cs="Times New Roman"/>
            <w:sz w:val="24"/>
            <w:szCs w:val="24"/>
          </w:rPr>
          <w:t>Конкурс</w:t>
        </w:r>
        <w:r w:rsidRPr="004B6DC1">
          <w:rPr>
            <w:rFonts w:ascii="Times New Roman" w:hAnsi="Times New Roman" w:cs="Times New Roman"/>
            <w:sz w:val="24"/>
            <w:szCs w:val="24"/>
          </w:rPr>
          <w:t>ной документации</w:t>
        </w:r>
      </w:hyperlink>
      <w:r w:rsidRPr="004B6DC1">
        <w:rPr>
          <w:rFonts w:ascii="Times New Roman" w:hAnsi="Times New Roman" w:cs="Times New Roman"/>
          <w:sz w:val="24"/>
          <w:szCs w:val="24"/>
        </w:rPr>
        <w:t>;</w:t>
      </w:r>
    </w:p>
    <w:p w:rsidR="003C2BF9" w:rsidRPr="00B80B2C" w:rsidRDefault="003C2BF9" w:rsidP="003C2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B2C">
        <w:rPr>
          <w:rFonts w:ascii="Times New Roman" w:hAnsi="Times New Roman" w:cs="Times New Roman"/>
          <w:sz w:val="24"/>
          <w:szCs w:val="24"/>
        </w:rPr>
        <w:t xml:space="preserve">б) оформление заявки с нарушением требований, предусмотренных настоящей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B80B2C">
        <w:rPr>
          <w:rFonts w:ascii="Times New Roman" w:hAnsi="Times New Roman" w:cs="Times New Roman"/>
          <w:sz w:val="24"/>
          <w:szCs w:val="24"/>
        </w:rPr>
        <w:t>ной документации;</w:t>
      </w:r>
    </w:p>
    <w:p w:rsidR="003C2BF9" w:rsidRPr="00B80B2C" w:rsidRDefault="003C2BF9" w:rsidP="003C2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B2C">
        <w:rPr>
          <w:rFonts w:ascii="Times New Roman" w:hAnsi="Times New Roman" w:cs="Times New Roman"/>
          <w:sz w:val="24"/>
          <w:szCs w:val="24"/>
        </w:rPr>
        <w:t xml:space="preserve">в) наличие подчисток и исправлений в заявке и прилагаемых документах, не заверенных в </w:t>
      </w:r>
      <w:r w:rsidRPr="00B80B2C">
        <w:rPr>
          <w:rFonts w:ascii="Times New Roman" w:hAnsi="Times New Roman" w:cs="Times New Roman"/>
          <w:sz w:val="24"/>
          <w:szCs w:val="24"/>
        </w:rPr>
        <w:lastRenderedPageBreak/>
        <w:t xml:space="preserve">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B80B2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B80B2C">
        <w:rPr>
          <w:rFonts w:ascii="Times New Roman" w:hAnsi="Times New Roman" w:cs="Times New Roman"/>
          <w:sz w:val="24"/>
          <w:szCs w:val="24"/>
        </w:rPr>
        <w:t>6.</w:t>
      </w:r>
      <w:r w:rsidR="004B6DC1">
        <w:rPr>
          <w:rFonts w:ascii="Times New Roman" w:hAnsi="Times New Roman" w:cs="Times New Roman"/>
          <w:sz w:val="24"/>
          <w:szCs w:val="24"/>
        </w:rPr>
        <w:t>9</w:t>
      </w:r>
      <w:r w:rsidRPr="00B80B2C">
        <w:rPr>
          <w:rFonts w:ascii="Times New Roman" w:hAnsi="Times New Roman" w:cs="Times New Roman"/>
          <w:sz w:val="24"/>
          <w:szCs w:val="24"/>
        </w:rPr>
        <w:t xml:space="preserve">. настоящей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B80B2C">
        <w:rPr>
          <w:rFonts w:ascii="Times New Roman" w:hAnsi="Times New Roman" w:cs="Times New Roman"/>
          <w:sz w:val="24"/>
          <w:szCs w:val="24"/>
        </w:rPr>
        <w:t>ной документации;</w:t>
      </w:r>
    </w:p>
    <w:p w:rsidR="003C2BF9" w:rsidRPr="00491B30" w:rsidRDefault="003C2BF9" w:rsidP="003C2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B2C">
        <w:rPr>
          <w:rFonts w:ascii="Times New Roman" w:hAnsi="Times New Roman" w:cs="Times New Roman"/>
          <w:sz w:val="24"/>
          <w:szCs w:val="24"/>
        </w:rPr>
        <w:t xml:space="preserve">г) выявление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B80B2C">
        <w:rPr>
          <w:rFonts w:ascii="Times New Roman" w:hAnsi="Times New Roman" w:cs="Times New Roman"/>
          <w:sz w:val="24"/>
          <w:szCs w:val="24"/>
        </w:rPr>
        <w:t>ной комиссией при рассмотрении заявки недостоверных сведений, содержащихся в заявке и прилагаемых документах.</w:t>
      </w:r>
    </w:p>
    <w:p w:rsidR="003C2BF9" w:rsidRPr="00E57FF2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51B46">
        <w:rPr>
          <w:rFonts w:ascii="Times New Roman" w:hAnsi="Times New Roman" w:cs="Times New Roman"/>
          <w:sz w:val="24"/>
          <w:szCs w:val="24"/>
        </w:rPr>
        <w:t xml:space="preserve">По основаниям, </w:t>
      </w:r>
      <w:r w:rsidRPr="00651B46">
        <w:rPr>
          <w:rFonts w:ascii="Times New Roman" w:hAnsi="Times New Roman" w:cs="Times New Roman"/>
          <w:color w:val="auto"/>
          <w:sz w:val="24"/>
          <w:szCs w:val="24"/>
        </w:rPr>
        <w:t xml:space="preserve">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 w:rsidRPr="00651B46">
          <w:rPr>
            <w:rFonts w:ascii="Times New Roman" w:hAnsi="Times New Roman" w:cs="Times New Roman"/>
            <w:color w:val="auto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color w:val="auto"/>
            <w:sz w:val="24"/>
            <w:szCs w:val="24"/>
          </w:rPr>
          <w:t>7.22</w:t>
        </w:r>
        <w:r w:rsidRPr="00651B46">
          <w:rPr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r w:rsidRPr="00651B46">
        <w:rPr>
          <w:rFonts w:ascii="Times New Roman" w:hAnsi="Times New Roman" w:cs="Times New Roman"/>
          <w:color w:val="auto"/>
          <w:sz w:val="24"/>
          <w:szCs w:val="24"/>
        </w:rPr>
        <w:t xml:space="preserve"> настоящей </w:t>
      </w:r>
      <w:r w:rsidR="009E5A4A">
        <w:rPr>
          <w:rFonts w:ascii="Times New Roman" w:hAnsi="Times New Roman" w:cs="Times New Roman"/>
          <w:color w:val="auto"/>
          <w:sz w:val="24"/>
          <w:szCs w:val="24"/>
        </w:rPr>
        <w:t>Конкурс</w:t>
      </w:r>
      <w:r w:rsidRPr="00651B46">
        <w:rPr>
          <w:rFonts w:ascii="Times New Roman" w:hAnsi="Times New Roman" w:cs="Times New Roman"/>
          <w:color w:val="auto"/>
          <w:sz w:val="24"/>
          <w:szCs w:val="24"/>
        </w:rPr>
        <w:t xml:space="preserve">ной документации, отказ в допуске к участию в </w:t>
      </w:r>
      <w:r w:rsidR="009E5A4A">
        <w:rPr>
          <w:rFonts w:ascii="Times New Roman" w:hAnsi="Times New Roman" w:cs="Times New Roman"/>
          <w:color w:val="auto"/>
          <w:sz w:val="24"/>
          <w:szCs w:val="24"/>
        </w:rPr>
        <w:t>Конкурс</w:t>
      </w:r>
      <w:r w:rsidRPr="00651B46">
        <w:rPr>
          <w:rFonts w:ascii="Times New Roman" w:hAnsi="Times New Roman" w:cs="Times New Roman"/>
          <w:color w:val="auto"/>
          <w:sz w:val="24"/>
          <w:szCs w:val="24"/>
        </w:rPr>
        <w:t>е не допускается.</w:t>
      </w:r>
    </w:p>
    <w:p w:rsidR="003C2BF9" w:rsidRPr="00337847" w:rsidRDefault="009E5A4A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E57FF2">
        <w:rPr>
          <w:rFonts w:ascii="Times New Roman" w:hAnsi="Times New Roman" w:cs="Times New Roman"/>
          <w:sz w:val="24"/>
          <w:szCs w:val="24"/>
        </w:rPr>
        <w:t xml:space="preserve"> признается несостоявшимся в случае допуска к участию 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E57FF2">
        <w:rPr>
          <w:rFonts w:ascii="Times New Roman" w:hAnsi="Times New Roman" w:cs="Times New Roman"/>
          <w:sz w:val="24"/>
          <w:szCs w:val="24"/>
        </w:rPr>
        <w:t>е одного участника</w:t>
      </w:r>
      <w:r w:rsidR="003C2BF9">
        <w:rPr>
          <w:rFonts w:ascii="Times New Roman" w:hAnsi="Times New Roman" w:cs="Times New Roman"/>
          <w:sz w:val="24"/>
          <w:szCs w:val="24"/>
        </w:rPr>
        <w:t xml:space="preserve"> </w:t>
      </w:r>
      <w:r w:rsidR="003C2BF9" w:rsidRPr="00C173A6">
        <w:rPr>
          <w:rFonts w:ascii="Times New Roman" w:hAnsi="Times New Roman"/>
          <w:sz w:val="24"/>
          <w:szCs w:val="24"/>
        </w:rPr>
        <w:t xml:space="preserve">и </w:t>
      </w:r>
      <w:r w:rsidR="000F4551">
        <w:rPr>
          <w:rFonts w:ascii="Times New Roman" w:hAnsi="Times New Roman"/>
          <w:sz w:val="24"/>
          <w:szCs w:val="24"/>
        </w:rPr>
        <w:t>Договор</w:t>
      </w:r>
      <w:r w:rsidR="003C2BF9" w:rsidRPr="00C173A6">
        <w:rPr>
          <w:rFonts w:ascii="Times New Roman" w:hAnsi="Times New Roman"/>
          <w:sz w:val="24"/>
          <w:szCs w:val="24"/>
        </w:rPr>
        <w:t xml:space="preserve"> </w:t>
      </w:r>
      <w:r w:rsidR="003C2BF9" w:rsidRPr="00060BF2">
        <w:rPr>
          <w:rFonts w:ascii="Times New Roman" w:hAnsi="Times New Roman"/>
          <w:sz w:val="24"/>
          <w:szCs w:val="24"/>
        </w:rPr>
        <w:t xml:space="preserve">банковского </w:t>
      </w:r>
      <w:r w:rsidR="003C2BF9">
        <w:rPr>
          <w:rFonts w:ascii="Times New Roman" w:hAnsi="Times New Roman"/>
          <w:sz w:val="24"/>
          <w:szCs w:val="24"/>
        </w:rPr>
        <w:t>счета</w:t>
      </w:r>
      <w:r w:rsidR="003C2BF9" w:rsidRPr="00C173A6">
        <w:rPr>
          <w:rFonts w:ascii="Times New Roman" w:hAnsi="Times New Roman"/>
          <w:sz w:val="24"/>
          <w:szCs w:val="24"/>
        </w:rPr>
        <w:t xml:space="preserve"> заключается с претендентом, подавшим единственную </w:t>
      </w:r>
      <w:r>
        <w:rPr>
          <w:rFonts w:ascii="Times New Roman" w:hAnsi="Times New Roman"/>
          <w:sz w:val="24"/>
          <w:szCs w:val="24"/>
        </w:rPr>
        <w:t>Конкурс</w:t>
      </w:r>
      <w:r w:rsidR="003C2BF9" w:rsidRPr="00C173A6">
        <w:rPr>
          <w:rFonts w:ascii="Times New Roman" w:hAnsi="Times New Roman"/>
          <w:sz w:val="24"/>
          <w:szCs w:val="24"/>
        </w:rPr>
        <w:t>ную заявку.</w:t>
      </w:r>
    </w:p>
    <w:p w:rsidR="003C2BF9" w:rsidRPr="00491B30" w:rsidRDefault="003C2BF9" w:rsidP="003C2BF9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</w:p>
    <w:p w:rsidR="003C2BF9" w:rsidRDefault="003C2BF9" w:rsidP="003C2BF9">
      <w:pPr>
        <w:pStyle w:val="13"/>
        <w:numPr>
          <w:ilvl w:val="0"/>
          <w:numId w:val="6"/>
        </w:numPr>
        <w:tabs>
          <w:tab w:val="left" w:pos="482"/>
        </w:tabs>
        <w:spacing w:line="240" w:lineRule="auto"/>
        <w:ind w:right="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06C2A">
        <w:rPr>
          <w:rFonts w:ascii="Times New Roman" w:hAnsi="Times New Roman"/>
          <w:b/>
          <w:color w:val="auto"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оценки и сопоставления </w:t>
      </w:r>
      <w:r w:rsidR="009E5A4A">
        <w:rPr>
          <w:rFonts w:ascii="Times New Roman" w:hAnsi="Times New Roman"/>
          <w:b/>
          <w:color w:val="auto"/>
          <w:sz w:val="24"/>
          <w:szCs w:val="24"/>
        </w:rPr>
        <w:t>Конкурс</w:t>
      </w:r>
      <w:r>
        <w:rPr>
          <w:rFonts w:ascii="Times New Roman" w:hAnsi="Times New Roman"/>
          <w:b/>
          <w:color w:val="auto"/>
          <w:sz w:val="24"/>
          <w:szCs w:val="24"/>
        </w:rPr>
        <w:t>ных заявок</w:t>
      </w:r>
    </w:p>
    <w:p w:rsidR="00991E38" w:rsidRDefault="00991E38" w:rsidP="000605B1">
      <w:pPr>
        <w:pStyle w:val="13"/>
        <w:tabs>
          <w:tab w:val="left" w:pos="482"/>
        </w:tabs>
        <w:spacing w:line="240" w:lineRule="auto"/>
        <w:ind w:right="2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C2BF9" w:rsidRPr="007C38CD" w:rsidRDefault="009E5A4A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D13302">
        <w:rPr>
          <w:rFonts w:ascii="Times New Roman" w:hAnsi="Times New Roman" w:cs="Times New Roman"/>
          <w:sz w:val="24"/>
          <w:szCs w:val="24"/>
        </w:rPr>
        <w:t xml:space="preserve">ная комиссия осуществляет оценку заявок, поданных </w:t>
      </w:r>
      <w:r w:rsidR="003C2BF9">
        <w:rPr>
          <w:rFonts w:ascii="Times New Roman" w:hAnsi="Times New Roman" w:cs="Times New Roman"/>
          <w:sz w:val="24"/>
          <w:szCs w:val="24"/>
        </w:rPr>
        <w:t>претендентами</w:t>
      </w:r>
      <w:r w:rsidR="003C2BF9" w:rsidRPr="00D13302">
        <w:rPr>
          <w:rFonts w:ascii="Times New Roman" w:hAnsi="Times New Roman" w:cs="Times New Roman"/>
          <w:sz w:val="24"/>
          <w:szCs w:val="24"/>
        </w:rPr>
        <w:t xml:space="preserve">, </w:t>
      </w:r>
      <w:r w:rsidR="003C2BF9" w:rsidRPr="007C38CD">
        <w:rPr>
          <w:rFonts w:ascii="Times New Roman" w:hAnsi="Times New Roman" w:cs="Times New Roman"/>
          <w:sz w:val="24"/>
          <w:szCs w:val="24"/>
        </w:rPr>
        <w:t xml:space="preserve">признанными участниками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7C38CD">
        <w:rPr>
          <w:rFonts w:ascii="Times New Roman" w:hAnsi="Times New Roman" w:cs="Times New Roman"/>
          <w:sz w:val="24"/>
          <w:szCs w:val="24"/>
        </w:rPr>
        <w:t xml:space="preserve">а, на заседаниях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7C38CD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3C2BF9" w:rsidRPr="007C38CD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C38CD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7C38CD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принятием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7C38CD">
        <w:rPr>
          <w:rFonts w:ascii="Times New Roman" w:hAnsi="Times New Roman" w:cs="Times New Roman"/>
          <w:sz w:val="24"/>
          <w:szCs w:val="24"/>
        </w:rPr>
        <w:t xml:space="preserve">ной комиссией решения о допуске к участию в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7C38CD">
        <w:rPr>
          <w:rFonts w:ascii="Times New Roman" w:hAnsi="Times New Roman" w:cs="Times New Roman"/>
          <w:sz w:val="24"/>
          <w:szCs w:val="24"/>
        </w:rPr>
        <w:t xml:space="preserve">е и признании участником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7C38CD">
        <w:rPr>
          <w:rFonts w:ascii="Times New Roman" w:hAnsi="Times New Roman" w:cs="Times New Roman"/>
          <w:sz w:val="24"/>
          <w:szCs w:val="24"/>
        </w:rPr>
        <w:t>а единственного претендента, заявка этого претендента не подлежит оценке.</w:t>
      </w:r>
      <w:r w:rsidRPr="007C38CD">
        <w:rPr>
          <w:rFonts w:ascii="Times New Roman" w:hAnsi="Times New Roman"/>
          <w:sz w:val="24"/>
          <w:szCs w:val="24"/>
        </w:rPr>
        <w:t xml:space="preserve"> </w:t>
      </w:r>
    </w:p>
    <w:p w:rsidR="003C2BF9" w:rsidRPr="004D7DDE" w:rsidRDefault="009E5A4A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7C38CD">
        <w:rPr>
          <w:rFonts w:ascii="Times New Roman" w:hAnsi="Times New Roman" w:cs="Times New Roman"/>
          <w:sz w:val="24"/>
          <w:szCs w:val="24"/>
        </w:rPr>
        <w:t>ная комиссия</w:t>
      </w:r>
      <w:r w:rsidR="003C2BF9" w:rsidRPr="004D7DDE">
        <w:rPr>
          <w:rFonts w:ascii="Times New Roman" w:hAnsi="Times New Roman" w:cs="Times New Roman"/>
          <w:sz w:val="24"/>
          <w:szCs w:val="24"/>
        </w:rPr>
        <w:t xml:space="preserve"> в отношении каждой заявки оценивает предложение </w:t>
      </w:r>
      <w:r w:rsidR="009B1EEF" w:rsidRPr="004D7DDE">
        <w:rPr>
          <w:rFonts w:ascii="Times New Roman" w:hAnsi="Times New Roman" w:cs="Times New Roman"/>
          <w:sz w:val="24"/>
          <w:szCs w:val="24"/>
        </w:rPr>
        <w:t>о размере</w:t>
      </w:r>
      <w:r w:rsidR="009B1EEF">
        <w:rPr>
          <w:rFonts w:ascii="Times New Roman" w:hAnsi="Times New Roman"/>
          <w:sz w:val="24"/>
          <w:szCs w:val="24"/>
        </w:rPr>
        <w:t xml:space="preserve"> ежемесячной платы за </w:t>
      </w:r>
      <w:r w:rsidR="009B1EEF" w:rsidRPr="009C503C">
        <w:rPr>
          <w:rFonts w:ascii="Times New Roman" w:hAnsi="Times New Roman"/>
          <w:sz w:val="24"/>
          <w:szCs w:val="24"/>
        </w:rPr>
        <w:t>обслуживани</w:t>
      </w:r>
      <w:r w:rsidR="009B1EEF">
        <w:rPr>
          <w:rFonts w:ascii="Times New Roman" w:hAnsi="Times New Roman"/>
          <w:sz w:val="24"/>
          <w:szCs w:val="24"/>
        </w:rPr>
        <w:t>е счета</w:t>
      </w:r>
      <w:r w:rsidR="003C2BF9" w:rsidRPr="004D7DDE">
        <w:rPr>
          <w:rFonts w:ascii="Times New Roman" w:hAnsi="Times New Roman" w:cs="Times New Roman"/>
          <w:sz w:val="24"/>
          <w:szCs w:val="24"/>
        </w:rPr>
        <w:t xml:space="preserve">, заявленное участником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4D7DDE">
        <w:rPr>
          <w:rFonts w:ascii="Times New Roman" w:hAnsi="Times New Roman" w:cs="Times New Roman"/>
          <w:sz w:val="24"/>
          <w:szCs w:val="24"/>
        </w:rPr>
        <w:t xml:space="preserve">а для участия 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4D7DDE">
        <w:rPr>
          <w:rFonts w:ascii="Times New Roman" w:hAnsi="Times New Roman" w:cs="Times New Roman"/>
          <w:sz w:val="24"/>
          <w:szCs w:val="24"/>
        </w:rPr>
        <w:t>е и представленное в составе заявки (далее - заявленное предложение).</w:t>
      </w:r>
    </w:p>
    <w:p w:rsidR="003C2BF9" w:rsidRPr="00A47966" w:rsidRDefault="009E5A4A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A47966">
        <w:rPr>
          <w:rFonts w:ascii="Times New Roman" w:hAnsi="Times New Roman" w:cs="Times New Roman"/>
          <w:sz w:val="24"/>
          <w:szCs w:val="24"/>
        </w:rPr>
        <w:t>ная комиссия осуществляет ранжирование заявок, исходя из заявленных предложений, с присвоением каждой заявке порядкового номера.</w:t>
      </w:r>
    </w:p>
    <w:p w:rsidR="003C2BF9" w:rsidRPr="00A47966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47966">
        <w:rPr>
          <w:rFonts w:ascii="Times New Roman" w:hAnsi="Times New Roman" w:cs="Times New Roman"/>
          <w:sz w:val="24"/>
          <w:szCs w:val="24"/>
        </w:rPr>
        <w:t xml:space="preserve">Заявке, в которой </w:t>
      </w:r>
      <w:r w:rsidR="009B1EEF" w:rsidRPr="00A47966">
        <w:rPr>
          <w:rFonts w:ascii="Times New Roman" w:hAnsi="Times New Roman" w:cs="Times New Roman"/>
          <w:sz w:val="24"/>
          <w:szCs w:val="24"/>
        </w:rPr>
        <w:t>заявлен</w:t>
      </w:r>
      <w:r w:rsidR="009B1EEF">
        <w:rPr>
          <w:rFonts w:ascii="Times New Roman" w:hAnsi="Times New Roman" w:cs="Times New Roman"/>
          <w:sz w:val="24"/>
          <w:szCs w:val="24"/>
        </w:rPr>
        <w:t>о</w:t>
      </w:r>
      <w:r w:rsidR="009B1EEF" w:rsidRPr="00A47966">
        <w:rPr>
          <w:rFonts w:ascii="Times New Roman" w:hAnsi="Times New Roman" w:cs="Times New Roman"/>
          <w:sz w:val="24"/>
          <w:szCs w:val="24"/>
        </w:rPr>
        <w:t xml:space="preserve"> </w:t>
      </w:r>
      <w:r w:rsidRPr="00A47966">
        <w:rPr>
          <w:rFonts w:ascii="Times New Roman" w:hAnsi="Times New Roman" w:cs="Times New Roman"/>
          <w:sz w:val="24"/>
          <w:szCs w:val="24"/>
        </w:rPr>
        <w:t>предложени</w:t>
      </w:r>
      <w:r w:rsidR="009B1EEF">
        <w:rPr>
          <w:rFonts w:ascii="Times New Roman" w:hAnsi="Times New Roman" w:cs="Times New Roman"/>
          <w:sz w:val="24"/>
          <w:szCs w:val="24"/>
        </w:rPr>
        <w:t>е</w:t>
      </w:r>
      <w:r w:rsidRPr="00A47966">
        <w:rPr>
          <w:rFonts w:ascii="Times New Roman" w:hAnsi="Times New Roman" w:cs="Times New Roman"/>
          <w:sz w:val="24"/>
          <w:szCs w:val="24"/>
        </w:rPr>
        <w:t xml:space="preserve"> о </w:t>
      </w:r>
      <w:r w:rsidR="009B1EEF">
        <w:rPr>
          <w:rFonts w:ascii="Times New Roman" w:hAnsi="Times New Roman" w:cs="Times New Roman"/>
          <w:sz w:val="24"/>
          <w:szCs w:val="24"/>
        </w:rPr>
        <w:t xml:space="preserve">наименьшем </w:t>
      </w:r>
      <w:r w:rsidR="009B1EEF" w:rsidRPr="004D7DDE">
        <w:rPr>
          <w:rFonts w:ascii="Times New Roman" w:hAnsi="Times New Roman" w:cs="Times New Roman"/>
          <w:sz w:val="24"/>
          <w:szCs w:val="24"/>
        </w:rPr>
        <w:t>размере</w:t>
      </w:r>
      <w:r w:rsidR="009B1EEF">
        <w:rPr>
          <w:rFonts w:ascii="Times New Roman" w:hAnsi="Times New Roman"/>
          <w:sz w:val="24"/>
          <w:szCs w:val="24"/>
        </w:rPr>
        <w:t xml:space="preserve"> ежемесячной платы за </w:t>
      </w:r>
      <w:r w:rsidR="009B1EEF" w:rsidRPr="009C503C">
        <w:rPr>
          <w:rFonts w:ascii="Times New Roman" w:hAnsi="Times New Roman"/>
          <w:sz w:val="24"/>
          <w:szCs w:val="24"/>
        </w:rPr>
        <w:t>обслуживани</w:t>
      </w:r>
      <w:r w:rsidR="009B1EEF">
        <w:rPr>
          <w:rFonts w:ascii="Times New Roman" w:hAnsi="Times New Roman"/>
          <w:sz w:val="24"/>
          <w:szCs w:val="24"/>
        </w:rPr>
        <w:t>е счета</w:t>
      </w:r>
      <w:r w:rsidRPr="00A47966">
        <w:rPr>
          <w:rFonts w:ascii="Times New Roman" w:hAnsi="Times New Roman" w:cs="Times New Roman"/>
          <w:sz w:val="24"/>
          <w:szCs w:val="24"/>
        </w:rPr>
        <w:t>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3C2BF9" w:rsidRPr="007C38CD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47966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A47966">
        <w:rPr>
          <w:rFonts w:ascii="Times New Roman" w:hAnsi="Times New Roman" w:cs="Times New Roman"/>
          <w:sz w:val="24"/>
          <w:szCs w:val="24"/>
        </w:rPr>
        <w:t xml:space="preserve">а признается участник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A47966">
        <w:rPr>
          <w:rFonts w:ascii="Times New Roman" w:hAnsi="Times New Roman" w:cs="Times New Roman"/>
          <w:sz w:val="24"/>
          <w:szCs w:val="24"/>
        </w:rPr>
        <w:t>а, заявке которого присвоен наименьший порядковый номер.</w:t>
      </w:r>
    </w:p>
    <w:p w:rsidR="003C2BF9" w:rsidRPr="007C38CD" w:rsidRDefault="009E5A4A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7C38CD">
        <w:rPr>
          <w:rFonts w:ascii="Times New Roman" w:hAnsi="Times New Roman" w:cs="Times New Roman"/>
          <w:sz w:val="24"/>
          <w:szCs w:val="24"/>
        </w:rPr>
        <w:t xml:space="preserve">ная комиссия </w:t>
      </w:r>
      <w:r w:rsidR="003C2BF9" w:rsidRPr="007F2655">
        <w:rPr>
          <w:rFonts w:ascii="Times New Roman" w:hAnsi="Times New Roman" w:cs="Times New Roman"/>
          <w:sz w:val="24"/>
          <w:szCs w:val="24"/>
        </w:rPr>
        <w:t xml:space="preserve">ведет протокол </w:t>
      </w:r>
      <w:r w:rsidR="0008042D" w:rsidRPr="0089307B">
        <w:rPr>
          <w:rFonts w:ascii="Times New Roman" w:hAnsi="Times New Roman"/>
          <w:sz w:val="24"/>
          <w:szCs w:val="24"/>
        </w:rPr>
        <w:t>рассмотрения</w:t>
      </w:r>
      <w:r w:rsidR="0008042D">
        <w:rPr>
          <w:rFonts w:ascii="Times New Roman" w:hAnsi="Times New Roman"/>
          <w:sz w:val="24"/>
          <w:szCs w:val="24"/>
        </w:rPr>
        <w:t xml:space="preserve"> и</w:t>
      </w:r>
      <w:r w:rsidR="0008042D" w:rsidDel="0008042D">
        <w:rPr>
          <w:rFonts w:ascii="Times New Roman" w:hAnsi="Times New Roman" w:cs="Times New Roman"/>
          <w:sz w:val="24"/>
          <w:szCs w:val="24"/>
        </w:rPr>
        <w:t xml:space="preserve"> </w:t>
      </w:r>
      <w:r w:rsidR="003C2BF9" w:rsidRPr="007F2655">
        <w:rPr>
          <w:rFonts w:ascii="Times New Roman" w:hAnsi="Times New Roman" w:cs="Times New Roman"/>
          <w:sz w:val="24"/>
          <w:szCs w:val="24"/>
        </w:rPr>
        <w:t xml:space="preserve">оценки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7F2655">
        <w:rPr>
          <w:rFonts w:ascii="Times New Roman" w:hAnsi="Times New Roman" w:cs="Times New Roman"/>
          <w:sz w:val="24"/>
          <w:szCs w:val="24"/>
        </w:rPr>
        <w:t>ных заявок, в</w:t>
      </w:r>
      <w:r w:rsidR="003C2BF9" w:rsidRPr="007C38CD">
        <w:rPr>
          <w:rFonts w:ascii="Times New Roman" w:hAnsi="Times New Roman" w:cs="Times New Roman"/>
          <w:sz w:val="24"/>
          <w:szCs w:val="24"/>
        </w:rPr>
        <w:t xml:space="preserve"> котором содержатся сведения о месте, датах и времени заседаний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7C38CD">
        <w:rPr>
          <w:rFonts w:ascii="Times New Roman" w:hAnsi="Times New Roman" w:cs="Times New Roman"/>
          <w:sz w:val="24"/>
          <w:szCs w:val="24"/>
        </w:rPr>
        <w:t xml:space="preserve">ной комиссии, на которых осуществлялась оценка заявок и определение победителя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7C38CD">
        <w:rPr>
          <w:rFonts w:ascii="Times New Roman" w:hAnsi="Times New Roman" w:cs="Times New Roman"/>
          <w:sz w:val="24"/>
          <w:szCs w:val="24"/>
        </w:rPr>
        <w:t xml:space="preserve">а, об участниках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7C38CD">
        <w:rPr>
          <w:rFonts w:ascii="Times New Roman" w:hAnsi="Times New Roman" w:cs="Times New Roman"/>
          <w:sz w:val="24"/>
          <w:szCs w:val="24"/>
        </w:rPr>
        <w:t xml:space="preserve">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победителя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7C38CD">
        <w:rPr>
          <w:rFonts w:ascii="Times New Roman" w:hAnsi="Times New Roman" w:cs="Times New Roman"/>
          <w:sz w:val="24"/>
          <w:szCs w:val="24"/>
        </w:rPr>
        <w:t xml:space="preserve">а, а также сведения о победителе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7C38CD">
        <w:rPr>
          <w:rFonts w:ascii="Times New Roman" w:hAnsi="Times New Roman" w:cs="Times New Roman"/>
          <w:sz w:val="24"/>
          <w:szCs w:val="24"/>
        </w:rPr>
        <w:t xml:space="preserve">а и участнике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7C38CD">
        <w:rPr>
          <w:rFonts w:ascii="Times New Roman" w:hAnsi="Times New Roman" w:cs="Times New Roman"/>
          <w:sz w:val="24"/>
          <w:szCs w:val="24"/>
        </w:rPr>
        <w:t>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</w:r>
    </w:p>
    <w:p w:rsidR="003C2BF9" w:rsidRPr="00E741AC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F265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61B2B" w:rsidRPr="0089307B">
        <w:rPr>
          <w:rFonts w:ascii="Times New Roman" w:hAnsi="Times New Roman"/>
          <w:sz w:val="24"/>
          <w:szCs w:val="24"/>
        </w:rPr>
        <w:t>рассмотрения</w:t>
      </w:r>
      <w:r w:rsidR="00361B2B">
        <w:rPr>
          <w:rFonts w:ascii="Times New Roman" w:hAnsi="Times New Roman"/>
          <w:sz w:val="24"/>
          <w:szCs w:val="24"/>
        </w:rPr>
        <w:t xml:space="preserve"> и оценки</w:t>
      </w:r>
      <w:r w:rsidR="00361B2B" w:rsidRPr="0089307B">
        <w:rPr>
          <w:rFonts w:ascii="Times New Roman" w:hAnsi="Times New Roman"/>
          <w:sz w:val="24"/>
          <w:szCs w:val="24"/>
        </w:rPr>
        <w:t xml:space="preserve">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7F2655">
        <w:rPr>
          <w:rFonts w:ascii="Times New Roman" w:hAnsi="Times New Roman" w:cs="Times New Roman"/>
          <w:sz w:val="24"/>
          <w:szCs w:val="24"/>
        </w:rPr>
        <w:t>ных заявок подписывается</w:t>
      </w:r>
      <w:r w:rsidRPr="00E741AC">
        <w:rPr>
          <w:rFonts w:ascii="Times New Roman" w:hAnsi="Times New Roman" w:cs="Times New Roman"/>
          <w:sz w:val="24"/>
          <w:szCs w:val="24"/>
        </w:rPr>
        <w:t xml:space="preserve"> всеми присутствующими на заседании членами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E741AC">
        <w:rPr>
          <w:rFonts w:ascii="Times New Roman" w:hAnsi="Times New Roman" w:cs="Times New Roman"/>
          <w:sz w:val="24"/>
          <w:szCs w:val="24"/>
        </w:rPr>
        <w:t xml:space="preserve">ной комиссии в день последнего заседания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E741AC">
        <w:rPr>
          <w:rFonts w:ascii="Times New Roman" w:hAnsi="Times New Roman" w:cs="Times New Roman"/>
          <w:sz w:val="24"/>
          <w:szCs w:val="24"/>
        </w:rPr>
        <w:t xml:space="preserve">ной комиссии, на котором осуществлялись оценка заявок и определение победителя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E741AC">
        <w:rPr>
          <w:rFonts w:ascii="Times New Roman" w:hAnsi="Times New Roman" w:cs="Times New Roman"/>
          <w:sz w:val="24"/>
          <w:szCs w:val="24"/>
        </w:rPr>
        <w:t>а.</w:t>
      </w:r>
    </w:p>
    <w:p w:rsidR="003C2BF9" w:rsidRPr="00E741AC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F265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61B2B" w:rsidRPr="0089307B">
        <w:rPr>
          <w:rFonts w:ascii="Times New Roman" w:hAnsi="Times New Roman"/>
          <w:sz w:val="24"/>
          <w:szCs w:val="24"/>
        </w:rPr>
        <w:t>рассмотрения</w:t>
      </w:r>
      <w:r w:rsidR="00361B2B">
        <w:rPr>
          <w:rFonts w:ascii="Times New Roman" w:hAnsi="Times New Roman"/>
          <w:sz w:val="24"/>
          <w:szCs w:val="24"/>
        </w:rPr>
        <w:t xml:space="preserve"> и оценки</w:t>
      </w:r>
      <w:r w:rsidR="00361B2B" w:rsidRPr="0089307B">
        <w:rPr>
          <w:rFonts w:ascii="Times New Roman" w:hAnsi="Times New Roman"/>
          <w:sz w:val="24"/>
          <w:szCs w:val="24"/>
        </w:rPr>
        <w:t xml:space="preserve">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7F2655">
        <w:rPr>
          <w:rFonts w:ascii="Times New Roman" w:hAnsi="Times New Roman" w:cs="Times New Roman"/>
          <w:sz w:val="24"/>
          <w:szCs w:val="24"/>
        </w:rPr>
        <w:t>ных заявок</w:t>
      </w:r>
      <w:r w:rsidRPr="00E741AC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E741AC">
        <w:rPr>
          <w:rFonts w:ascii="Times New Roman" w:hAnsi="Times New Roman" w:cs="Times New Roman"/>
          <w:sz w:val="24"/>
          <w:szCs w:val="24"/>
        </w:rPr>
        <w:t xml:space="preserve"> на своем офици</w:t>
      </w:r>
      <w:r>
        <w:rPr>
          <w:rFonts w:ascii="Times New Roman" w:hAnsi="Times New Roman" w:cs="Times New Roman"/>
          <w:sz w:val="24"/>
          <w:szCs w:val="24"/>
        </w:rPr>
        <w:t xml:space="preserve">альном сайте в сети "Интернет" </w:t>
      </w:r>
      <w:r w:rsidRPr="00E741AC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днем его подписания.</w:t>
      </w:r>
    </w:p>
    <w:p w:rsidR="003C2BF9" w:rsidRPr="007F2655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E741AC">
        <w:rPr>
          <w:rFonts w:ascii="Times New Roman" w:hAnsi="Times New Roman" w:cs="Times New Roman"/>
          <w:sz w:val="24"/>
          <w:szCs w:val="24"/>
        </w:rPr>
        <w:t xml:space="preserve"> направляет уведомление победителю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E741AC">
        <w:rPr>
          <w:rFonts w:ascii="Times New Roman" w:hAnsi="Times New Roman" w:cs="Times New Roman"/>
          <w:sz w:val="24"/>
          <w:szCs w:val="24"/>
        </w:rPr>
        <w:t xml:space="preserve">а, а также </w:t>
      </w:r>
      <w:r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41AC">
        <w:rPr>
          <w:rFonts w:ascii="Times New Roman" w:hAnsi="Times New Roman" w:cs="Times New Roman"/>
          <w:sz w:val="24"/>
          <w:szCs w:val="24"/>
        </w:rPr>
        <w:t>, заявке которо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741AC">
        <w:rPr>
          <w:rFonts w:ascii="Times New Roman" w:hAnsi="Times New Roman" w:cs="Times New Roman"/>
          <w:sz w:val="24"/>
          <w:szCs w:val="24"/>
        </w:rPr>
        <w:t xml:space="preserve">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</w:t>
      </w:r>
      <w:r w:rsidRPr="007F2655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361B2B" w:rsidRPr="0089307B">
        <w:rPr>
          <w:rFonts w:ascii="Times New Roman" w:hAnsi="Times New Roman"/>
          <w:sz w:val="24"/>
          <w:szCs w:val="24"/>
        </w:rPr>
        <w:t>рассмотрения</w:t>
      </w:r>
      <w:r w:rsidR="00361B2B">
        <w:rPr>
          <w:rFonts w:ascii="Times New Roman" w:hAnsi="Times New Roman"/>
          <w:sz w:val="24"/>
          <w:szCs w:val="24"/>
        </w:rPr>
        <w:t xml:space="preserve"> и оценки</w:t>
      </w:r>
      <w:r w:rsidR="00361B2B" w:rsidRPr="0089307B">
        <w:rPr>
          <w:rFonts w:ascii="Times New Roman" w:hAnsi="Times New Roman"/>
          <w:sz w:val="24"/>
          <w:szCs w:val="24"/>
        </w:rPr>
        <w:t xml:space="preserve">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7F2655">
        <w:rPr>
          <w:rFonts w:ascii="Times New Roman" w:hAnsi="Times New Roman" w:cs="Times New Roman"/>
          <w:sz w:val="24"/>
          <w:szCs w:val="24"/>
        </w:rPr>
        <w:t>ных заявок.</w:t>
      </w:r>
    </w:p>
    <w:p w:rsidR="003C2BF9" w:rsidRPr="00F508B3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B3">
        <w:rPr>
          <w:rFonts w:ascii="Times New Roman" w:hAnsi="Times New Roman" w:cs="Times New Roman"/>
          <w:sz w:val="24"/>
          <w:szCs w:val="24"/>
        </w:rPr>
        <w:t xml:space="preserve">Любой участник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F508B3">
        <w:rPr>
          <w:rFonts w:ascii="Times New Roman" w:hAnsi="Times New Roman" w:cs="Times New Roman"/>
          <w:sz w:val="24"/>
          <w:szCs w:val="24"/>
        </w:rPr>
        <w:t xml:space="preserve">а имеет право обжаловать в судебном, а также в досудебном порядке действия (бездействие)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508B3">
        <w:rPr>
          <w:rFonts w:ascii="Times New Roman" w:hAnsi="Times New Roman" w:cs="Times New Roman"/>
          <w:sz w:val="24"/>
          <w:szCs w:val="24"/>
        </w:rPr>
        <w:t xml:space="preserve">аказчика либо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F508B3">
        <w:rPr>
          <w:rFonts w:ascii="Times New Roman" w:hAnsi="Times New Roman" w:cs="Times New Roman"/>
          <w:sz w:val="24"/>
          <w:szCs w:val="24"/>
        </w:rPr>
        <w:t xml:space="preserve">ной комиссии, если такие действия (бездействие) нарушают права и законные интересы участника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F508B3">
        <w:rPr>
          <w:rFonts w:ascii="Times New Roman" w:hAnsi="Times New Roman" w:cs="Times New Roman"/>
          <w:sz w:val="24"/>
          <w:szCs w:val="24"/>
        </w:rPr>
        <w:t>а.</w:t>
      </w:r>
    </w:p>
    <w:p w:rsidR="003C2BF9" w:rsidRPr="00F508B3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508B3">
        <w:rPr>
          <w:rFonts w:ascii="Times New Roman" w:hAnsi="Times New Roman" w:cs="Times New Roman"/>
          <w:sz w:val="24"/>
          <w:szCs w:val="24"/>
        </w:rPr>
        <w:t xml:space="preserve">В досудебном порядке действия (бездействие)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F508B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F508B3">
        <w:rPr>
          <w:rFonts w:ascii="Times New Roman" w:hAnsi="Times New Roman" w:cs="Times New Roman"/>
          <w:sz w:val="24"/>
          <w:szCs w:val="24"/>
        </w:rPr>
        <w:t xml:space="preserve">ной комиссии могут быть обжалованы путем подачи участником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F508B3">
        <w:rPr>
          <w:rFonts w:ascii="Times New Roman" w:hAnsi="Times New Roman" w:cs="Times New Roman"/>
          <w:sz w:val="24"/>
          <w:szCs w:val="24"/>
        </w:rPr>
        <w:t xml:space="preserve">а жалобы в письменной форме в Федеральную антимонопольную службу. Обжалование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F508B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F508B3">
        <w:rPr>
          <w:rFonts w:ascii="Times New Roman" w:hAnsi="Times New Roman" w:cs="Times New Roman"/>
          <w:sz w:val="24"/>
          <w:szCs w:val="24"/>
        </w:rPr>
        <w:t xml:space="preserve">ной комиссии в досудебном порядке не является препятствием для обжалования участником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F508B3">
        <w:rPr>
          <w:rFonts w:ascii="Times New Roman" w:hAnsi="Times New Roman" w:cs="Times New Roman"/>
          <w:sz w:val="24"/>
          <w:szCs w:val="24"/>
        </w:rPr>
        <w:t xml:space="preserve">а действий (бездействия) </w:t>
      </w:r>
      <w:r>
        <w:rPr>
          <w:rFonts w:ascii="Times New Roman" w:hAnsi="Times New Roman" w:cs="Times New Roman"/>
          <w:sz w:val="24"/>
          <w:szCs w:val="24"/>
        </w:rPr>
        <w:t>заказчика,</w:t>
      </w:r>
      <w:r w:rsidRPr="00F508B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F508B3">
        <w:rPr>
          <w:rFonts w:ascii="Times New Roman" w:hAnsi="Times New Roman" w:cs="Times New Roman"/>
          <w:sz w:val="24"/>
          <w:szCs w:val="24"/>
        </w:rPr>
        <w:t>ной комиссии в судебном порядке.</w:t>
      </w:r>
    </w:p>
    <w:p w:rsidR="003C2BF9" w:rsidRPr="00F508B3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B3">
        <w:rPr>
          <w:rFonts w:ascii="Times New Roman" w:hAnsi="Times New Roman" w:cs="Times New Roman"/>
          <w:sz w:val="24"/>
          <w:szCs w:val="24"/>
        </w:rPr>
        <w:t xml:space="preserve">Результаты проведения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F508B3">
        <w:rPr>
          <w:rFonts w:ascii="Times New Roman" w:hAnsi="Times New Roman" w:cs="Times New Roman"/>
          <w:sz w:val="24"/>
          <w:szCs w:val="24"/>
        </w:rPr>
        <w:t>а могут быть признаны недействительными по решению суда.</w:t>
      </w:r>
    </w:p>
    <w:p w:rsidR="003C2BF9" w:rsidRDefault="003C2BF9" w:rsidP="003C2BF9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C2BF9" w:rsidRDefault="003C2BF9" w:rsidP="003C2BF9">
      <w:pPr>
        <w:pStyle w:val="13"/>
        <w:numPr>
          <w:ilvl w:val="0"/>
          <w:numId w:val="6"/>
        </w:numPr>
        <w:tabs>
          <w:tab w:val="left" w:pos="482"/>
        </w:tabs>
        <w:spacing w:line="240" w:lineRule="auto"/>
        <w:ind w:right="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173A6">
        <w:rPr>
          <w:rFonts w:ascii="Times New Roman" w:hAnsi="Times New Roman"/>
          <w:b/>
          <w:color w:val="auto"/>
          <w:sz w:val="24"/>
          <w:szCs w:val="24"/>
        </w:rPr>
        <w:t xml:space="preserve">Порядок заключения </w:t>
      </w:r>
      <w:r w:rsidR="000F4551">
        <w:rPr>
          <w:rFonts w:ascii="Times New Roman" w:hAnsi="Times New Roman"/>
          <w:b/>
          <w:color w:val="auto"/>
          <w:sz w:val="24"/>
          <w:szCs w:val="24"/>
        </w:rPr>
        <w:t>Договор</w:t>
      </w:r>
      <w:r w:rsidRPr="00C173A6">
        <w:rPr>
          <w:rFonts w:ascii="Times New Roman" w:hAnsi="Times New Roman"/>
          <w:b/>
          <w:color w:val="auto"/>
          <w:sz w:val="24"/>
          <w:szCs w:val="24"/>
        </w:rPr>
        <w:t xml:space="preserve">а банковского </w:t>
      </w:r>
      <w:r>
        <w:rPr>
          <w:rFonts w:ascii="Times New Roman" w:hAnsi="Times New Roman"/>
          <w:b/>
          <w:color w:val="auto"/>
          <w:sz w:val="24"/>
          <w:szCs w:val="24"/>
        </w:rPr>
        <w:t>счета</w:t>
      </w:r>
    </w:p>
    <w:p w:rsidR="009C6F56" w:rsidRDefault="009C6F56" w:rsidP="000605B1">
      <w:pPr>
        <w:pStyle w:val="13"/>
        <w:tabs>
          <w:tab w:val="left" w:pos="482"/>
        </w:tabs>
        <w:spacing w:line="240" w:lineRule="auto"/>
        <w:ind w:right="2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C2BF9" w:rsidRPr="00AD1AC8" w:rsidRDefault="000F4551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3C2BF9" w:rsidRPr="00AC41DA">
        <w:rPr>
          <w:rFonts w:ascii="Times New Roman" w:hAnsi="Times New Roman" w:cs="Times New Roman"/>
          <w:sz w:val="24"/>
          <w:szCs w:val="24"/>
        </w:rPr>
        <w:t xml:space="preserve"> банковского </w:t>
      </w:r>
      <w:r w:rsidR="003C2BF9">
        <w:rPr>
          <w:rFonts w:ascii="Times New Roman" w:hAnsi="Times New Roman" w:cs="Times New Roman"/>
          <w:sz w:val="24"/>
          <w:szCs w:val="24"/>
        </w:rPr>
        <w:t>счета</w:t>
      </w:r>
      <w:r w:rsidR="003C2BF9" w:rsidRPr="00AC41DA">
        <w:rPr>
          <w:rFonts w:ascii="Times New Roman" w:hAnsi="Times New Roman" w:cs="Times New Roman"/>
          <w:sz w:val="24"/>
          <w:szCs w:val="24"/>
        </w:rPr>
        <w:t xml:space="preserve"> заключается с победителем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AC41DA">
        <w:rPr>
          <w:rFonts w:ascii="Times New Roman" w:hAnsi="Times New Roman" w:cs="Times New Roman"/>
          <w:sz w:val="24"/>
          <w:szCs w:val="24"/>
        </w:rPr>
        <w:t xml:space="preserve">а, не позднее 5 рабочих дней со дня, следующего за днем подписания </w:t>
      </w:r>
      <w:r w:rsidR="003C2BF9" w:rsidRPr="00AD1AC8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361B2B" w:rsidRPr="0089307B">
        <w:rPr>
          <w:rFonts w:ascii="Times New Roman" w:hAnsi="Times New Roman"/>
          <w:sz w:val="24"/>
          <w:szCs w:val="24"/>
        </w:rPr>
        <w:t>рассмотрения</w:t>
      </w:r>
      <w:r w:rsidR="00361B2B">
        <w:rPr>
          <w:rFonts w:ascii="Times New Roman" w:hAnsi="Times New Roman"/>
          <w:sz w:val="24"/>
          <w:szCs w:val="24"/>
        </w:rPr>
        <w:t xml:space="preserve"> и оценки</w:t>
      </w:r>
      <w:r w:rsidR="00361B2B" w:rsidRPr="0089307B">
        <w:rPr>
          <w:rFonts w:ascii="Times New Roman" w:hAnsi="Times New Roman"/>
          <w:sz w:val="24"/>
          <w:szCs w:val="24"/>
        </w:rPr>
        <w:t xml:space="preserve">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="003C2BF9" w:rsidRPr="00AD1AC8">
        <w:rPr>
          <w:rFonts w:ascii="Times New Roman" w:hAnsi="Times New Roman" w:cs="Times New Roman"/>
          <w:sz w:val="24"/>
          <w:szCs w:val="24"/>
        </w:rPr>
        <w:t>ных заявок.</w:t>
      </w:r>
    </w:p>
    <w:p w:rsidR="003C2BF9" w:rsidRPr="00A65026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В случае отказа победителя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A65026">
        <w:rPr>
          <w:rFonts w:ascii="Times New Roman" w:hAnsi="Times New Roman" w:cs="Times New Roman"/>
          <w:sz w:val="24"/>
          <w:szCs w:val="24"/>
        </w:rPr>
        <w:t xml:space="preserve">а, от подписания </w:t>
      </w:r>
      <w:r w:rsidR="000F4551">
        <w:rPr>
          <w:rFonts w:ascii="Times New Roman" w:hAnsi="Times New Roman" w:cs="Times New Roman"/>
          <w:sz w:val="24"/>
          <w:szCs w:val="24"/>
        </w:rPr>
        <w:t>Договор</w:t>
      </w:r>
      <w:r w:rsidRPr="00A65026">
        <w:rPr>
          <w:rFonts w:ascii="Times New Roman" w:hAnsi="Times New Roman" w:cs="Times New Roman"/>
          <w:sz w:val="24"/>
          <w:szCs w:val="24"/>
        </w:rPr>
        <w:t xml:space="preserve">а банковского </w:t>
      </w:r>
      <w:r>
        <w:rPr>
          <w:rFonts w:ascii="Times New Roman" w:hAnsi="Times New Roman" w:cs="Times New Roman"/>
          <w:sz w:val="24"/>
          <w:szCs w:val="24"/>
        </w:rPr>
        <w:t xml:space="preserve">счета </w:t>
      </w:r>
      <w:r w:rsidRPr="00A65026">
        <w:rPr>
          <w:rFonts w:ascii="Times New Roman" w:hAnsi="Times New Roman" w:cs="Times New Roman"/>
          <w:sz w:val="24"/>
          <w:szCs w:val="24"/>
        </w:rPr>
        <w:t xml:space="preserve">победитель признается уклонившимся от подписания </w:t>
      </w:r>
      <w:r w:rsidR="000F4551">
        <w:rPr>
          <w:rFonts w:ascii="Times New Roman" w:hAnsi="Times New Roman" w:cs="Times New Roman"/>
          <w:sz w:val="24"/>
          <w:szCs w:val="24"/>
        </w:rPr>
        <w:t>Договор</w:t>
      </w:r>
      <w:r w:rsidRPr="00A65026">
        <w:rPr>
          <w:rFonts w:ascii="Times New Roman" w:hAnsi="Times New Roman" w:cs="Times New Roman"/>
          <w:sz w:val="24"/>
          <w:szCs w:val="24"/>
        </w:rPr>
        <w:t xml:space="preserve">а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 xml:space="preserve">. В этом случае заключение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 xml:space="preserve"> осуществляется с участником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A65026">
        <w:rPr>
          <w:rFonts w:ascii="Times New Roman" w:hAnsi="Times New Roman" w:cs="Times New Roman"/>
          <w:sz w:val="24"/>
          <w:szCs w:val="24"/>
        </w:rPr>
        <w:t xml:space="preserve">а, заявке которой присвоен 2-й порядковый номер, не позднее 5 рабочих дней со дня, следующего за днем признания победителя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A65026">
        <w:rPr>
          <w:rFonts w:ascii="Times New Roman" w:hAnsi="Times New Roman" w:cs="Times New Roman"/>
          <w:sz w:val="24"/>
          <w:szCs w:val="24"/>
        </w:rPr>
        <w:t xml:space="preserve">а, уклонившимся от подписания </w:t>
      </w:r>
      <w:r w:rsidR="000F4551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65026">
        <w:rPr>
          <w:rFonts w:ascii="Times New Roman" w:hAnsi="Times New Roman" w:cs="Times New Roman"/>
          <w:sz w:val="24"/>
          <w:szCs w:val="24"/>
        </w:rPr>
        <w:t xml:space="preserve">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>.</w:t>
      </w:r>
    </w:p>
    <w:p w:rsidR="003C2BF9" w:rsidRPr="00A65026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В случае отказа от подписания </w:t>
      </w:r>
      <w:r w:rsidR="000F4551">
        <w:rPr>
          <w:rFonts w:ascii="Times New Roman" w:hAnsi="Times New Roman" w:cs="Times New Roman"/>
          <w:sz w:val="24"/>
          <w:szCs w:val="24"/>
        </w:rPr>
        <w:t>Договор</w:t>
      </w:r>
      <w:r w:rsidRPr="00A65026">
        <w:rPr>
          <w:rFonts w:ascii="Times New Roman" w:hAnsi="Times New Roman" w:cs="Times New Roman"/>
          <w:sz w:val="24"/>
          <w:szCs w:val="24"/>
        </w:rPr>
        <w:t xml:space="preserve">а банковского </w:t>
      </w:r>
      <w:r>
        <w:rPr>
          <w:rFonts w:ascii="Times New Roman" w:hAnsi="Times New Roman" w:cs="Times New Roman"/>
          <w:sz w:val="24"/>
          <w:szCs w:val="24"/>
        </w:rPr>
        <w:t xml:space="preserve">счета </w:t>
      </w:r>
      <w:r w:rsidRPr="00A65026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A65026">
        <w:rPr>
          <w:rFonts w:ascii="Times New Roman" w:hAnsi="Times New Roman" w:cs="Times New Roman"/>
          <w:sz w:val="24"/>
          <w:szCs w:val="24"/>
        </w:rPr>
        <w:t xml:space="preserve">а, заявке которой присвоен 2-й порядковый номер, этот участник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A65026">
        <w:rPr>
          <w:rFonts w:ascii="Times New Roman" w:hAnsi="Times New Roman" w:cs="Times New Roman"/>
          <w:sz w:val="24"/>
          <w:szCs w:val="24"/>
        </w:rPr>
        <w:t xml:space="preserve">а признается уклонившимся от подписания </w:t>
      </w:r>
      <w:r w:rsidR="000F4551">
        <w:rPr>
          <w:rFonts w:ascii="Times New Roman" w:hAnsi="Times New Roman" w:cs="Times New Roman"/>
          <w:sz w:val="24"/>
          <w:szCs w:val="24"/>
        </w:rPr>
        <w:t>Договор</w:t>
      </w:r>
      <w:r w:rsidRPr="00A65026">
        <w:rPr>
          <w:rFonts w:ascii="Times New Roman" w:hAnsi="Times New Roman" w:cs="Times New Roman"/>
          <w:sz w:val="24"/>
          <w:szCs w:val="24"/>
        </w:rPr>
        <w:t xml:space="preserve">а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 xml:space="preserve">. В этом случае заключение </w:t>
      </w:r>
      <w:r w:rsidR="000F4551">
        <w:rPr>
          <w:rFonts w:ascii="Times New Roman" w:hAnsi="Times New Roman" w:cs="Times New Roman"/>
          <w:sz w:val="24"/>
          <w:szCs w:val="24"/>
        </w:rPr>
        <w:t>Договор</w:t>
      </w:r>
      <w:r w:rsidRPr="00A65026">
        <w:rPr>
          <w:rFonts w:ascii="Times New Roman" w:hAnsi="Times New Roman" w:cs="Times New Roman"/>
          <w:sz w:val="24"/>
          <w:szCs w:val="24"/>
        </w:rPr>
        <w:t xml:space="preserve">а банковского </w:t>
      </w:r>
      <w:r>
        <w:rPr>
          <w:rFonts w:ascii="Times New Roman" w:hAnsi="Times New Roman" w:cs="Times New Roman"/>
          <w:sz w:val="24"/>
          <w:szCs w:val="24"/>
        </w:rPr>
        <w:t xml:space="preserve">счета </w:t>
      </w:r>
      <w:r w:rsidRPr="00A65026">
        <w:rPr>
          <w:rFonts w:ascii="Times New Roman" w:hAnsi="Times New Roman" w:cs="Times New Roman"/>
          <w:sz w:val="24"/>
          <w:szCs w:val="24"/>
        </w:rPr>
        <w:t xml:space="preserve">осуществляется с участником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A65026">
        <w:rPr>
          <w:rFonts w:ascii="Times New Roman" w:hAnsi="Times New Roman" w:cs="Times New Roman"/>
          <w:sz w:val="24"/>
          <w:szCs w:val="24"/>
        </w:rPr>
        <w:t xml:space="preserve">а, заявке которого присвоен следующий порядковый номер, не позднее 5 рабочих дней со дня, следующего за днем признания участника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 w:rsidRPr="00A65026">
        <w:rPr>
          <w:rFonts w:ascii="Times New Roman" w:hAnsi="Times New Roman" w:cs="Times New Roman"/>
          <w:sz w:val="24"/>
          <w:szCs w:val="24"/>
        </w:rPr>
        <w:t xml:space="preserve">а, заявке которого присвоен 2-й порядковый номер, уклонившимся от подписания </w:t>
      </w:r>
      <w:r w:rsidR="000F4551">
        <w:rPr>
          <w:rFonts w:ascii="Times New Roman" w:hAnsi="Times New Roman" w:cs="Times New Roman"/>
          <w:sz w:val="24"/>
          <w:szCs w:val="24"/>
        </w:rPr>
        <w:t>Договор</w:t>
      </w:r>
      <w:r w:rsidRPr="00A65026">
        <w:rPr>
          <w:rFonts w:ascii="Times New Roman" w:hAnsi="Times New Roman" w:cs="Times New Roman"/>
          <w:sz w:val="24"/>
          <w:szCs w:val="24"/>
        </w:rPr>
        <w:t xml:space="preserve">а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>.</w:t>
      </w:r>
    </w:p>
    <w:p w:rsidR="003C2BF9" w:rsidRPr="0066194D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Pr="00A65026">
        <w:rPr>
          <w:rFonts w:ascii="Times New Roman" w:hAnsi="Times New Roman" w:cs="Times New Roman"/>
          <w:sz w:val="24"/>
          <w:szCs w:val="24"/>
        </w:rPr>
        <w:t xml:space="preserve"> после заключения </w:t>
      </w:r>
      <w:r w:rsidR="000F4551">
        <w:rPr>
          <w:rFonts w:ascii="Times New Roman" w:hAnsi="Times New Roman" w:cs="Times New Roman"/>
          <w:sz w:val="24"/>
          <w:szCs w:val="24"/>
        </w:rPr>
        <w:t>Договор</w:t>
      </w:r>
      <w:r w:rsidRPr="00A65026">
        <w:rPr>
          <w:rFonts w:ascii="Times New Roman" w:hAnsi="Times New Roman" w:cs="Times New Roman"/>
          <w:sz w:val="24"/>
          <w:szCs w:val="24"/>
        </w:rPr>
        <w:t xml:space="preserve">а банковского </w:t>
      </w:r>
      <w:r>
        <w:rPr>
          <w:rFonts w:ascii="Times New Roman" w:hAnsi="Times New Roman" w:cs="Times New Roman"/>
          <w:sz w:val="24"/>
          <w:szCs w:val="24"/>
        </w:rPr>
        <w:t xml:space="preserve">счета </w:t>
      </w:r>
      <w:r w:rsidRPr="00A65026">
        <w:rPr>
          <w:rFonts w:ascii="Times New Roman" w:hAnsi="Times New Roman" w:cs="Times New Roman"/>
          <w:sz w:val="24"/>
          <w:szCs w:val="24"/>
        </w:rPr>
        <w:t xml:space="preserve">обязан осуществлять контроль за соответствием </w:t>
      </w:r>
      <w:r>
        <w:rPr>
          <w:rFonts w:ascii="Times New Roman" w:hAnsi="Times New Roman" w:cs="Times New Roman"/>
          <w:sz w:val="24"/>
          <w:szCs w:val="24"/>
        </w:rPr>
        <w:t xml:space="preserve">победителя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5026">
        <w:rPr>
          <w:rFonts w:ascii="Times New Roman" w:hAnsi="Times New Roman" w:cs="Times New Roman"/>
          <w:sz w:val="24"/>
          <w:szCs w:val="24"/>
        </w:rPr>
        <w:t>, с котор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65026"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="000F4551">
        <w:rPr>
          <w:rFonts w:ascii="Times New Roman" w:hAnsi="Times New Roman" w:cs="Times New Roman"/>
          <w:sz w:val="24"/>
          <w:szCs w:val="24"/>
        </w:rPr>
        <w:t>Договор</w:t>
      </w:r>
      <w:r w:rsidRPr="00A65026">
        <w:rPr>
          <w:rFonts w:ascii="Times New Roman" w:hAnsi="Times New Roman" w:cs="Times New Roman"/>
          <w:sz w:val="24"/>
          <w:szCs w:val="24"/>
        </w:rPr>
        <w:t xml:space="preserve">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 xml:space="preserve">, </w:t>
      </w:r>
      <w:r w:rsidRPr="001C1431">
        <w:rPr>
          <w:rFonts w:ascii="Times New Roman" w:hAnsi="Times New Roman" w:cs="Times New Roman"/>
          <w:sz w:val="24"/>
          <w:szCs w:val="24"/>
        </w:rPr>
        <w:t xml:space="preserve">требованиям, </w:t>
      </w:r>
      <w:r>
        <w:rPr>
          <w:rFonts w:ascii="Times New Roman" w:hAnsi="Times New Roman" w:cs="Times New Roman"/>
          <w:sz w:val="24"/>
          <w:szCs w:val="24"/>
        </w:rPr>
        <w:t>предусмотренным</w:t>
      </w:r>
      <w:r w:rsidRPr="001C1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пунктом 7 </w:t>
      </w: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23 мая 2016 года № 45</w:t>
      </w:r>
      <w:r w:rsidRPr="00783832">
        <w:rPr>
          <w:rFonts w:ascii="Times New Roman" w:hAnsi="Times New Roman"/>
          <w:sz w:val="24"/>
          <w:szCs w:val="24"/>
        </w:rPr>
        <w:t>4</w:t>
      </w:r>
      <w:r w:rsidRPr="00A65026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A65026">
        <w:rPr>
          <w:rFonts w:ascii="Times New Roman" w:hAnsi="Times New Roman" w:cs="Times New Roman"/>
          <w:sz w:val="24"/>
          <w:szCs w:val="24"/>
        </w:rPr>
        <w:t xml:space="preserve"> с котор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65026"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="000F4551">
        <w:rPr>
          <w:rFonts w:ascii="Times New Roman" w:hAnsi="Times New Roman" w:cs="Times New Roman"/>
          <w:sz w:val="24"/>
          <w:szCs w:val="24"/>
        </w:rPr>
        <w:t>Договор</w:t>
      </w:r>
      <w:r w:rsidRPr="00A65026">
        <w:rPr>
          <w:rFonts w:ascii="Times New Roman" w:hAnsi="Times New Roman" w:cs="Times New Roman"/>
          <w:sz w:val="24"/>
          <w:szCs w:val="24"/>
        </w:rPr>
        <w:t xml:space="preserve">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 xml:space="preserve">, перестает соответствовать указанному положению,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A65026">
        <w:rPr>
          <w:rFonts w:ascii="Times New Roman" w:hAnsi="Times New Roman" w:cs="Times New Roman"/>
          <w:sz w:val="24"/>
          <w:szCs w:val="24"/>
        </w:rPr>
        <w:t xml:space="preserve"> обязан в течение одного рабочего дня направить </w:t>
      </w:r>
      <w:r>
        <w:rPr>
          <w:rFonts w:ascii="Times New Roman" w:hAnsi="Times New Roman" w:cs="Times New Roman"/>
          <w:sz w:val="24"/>
          <w:szCs w:val="24"/>
        </w:rPr>
        <w:t>победителю тр</w:t>
      </w:r>
      <w:r w:rsidRPr="00A65026">
        <w:rPr>
          <w:rFonts w:ascii="Times New Roman" w:hAnsi="Times New Roman" w:cs="Times New Roman"/>
          <w:sz w:val="24"/>
          <w:szCs w:val="24"/>
        </w:rPr>
        <w:t xml:space="preserve">ебование о расторжении </w:t>
      </w:r>
      <w:r w:rsidR="000F4551">
        <w:rPr>
          <w:rFonts w:ascii="Times New Roman" w:hAnsi="Times New Roman" w:cs="Times New Roman"/>
          <w:sz w:val="24"/>
          <w:szCs w:val="24"/>
        </w:rPr>
        <w:t>Договор</w:t>
      </w:r>
      <w:r w:rsidRPr="00A65026">
        <w:rPr>
          <w:rFonts w:ascii="Times New Roman" w:hAnsi="Times New Roman" w:cs="Times New Roman"/>
          <w:sz w:val="24"/>
          <w:szCs w:val="24"/>
        </w:rPr>
        <w:t xml:space="preserve">а банковского </w:t>
      </w:r>
      <w:r>
        <w:rPr>
          <w:rFonts w:ascii="Times New Roman" w:hAnsi="Times New Roman" w:cs="Times New Roman"/>
          <w:sz w:val="24"/>
          <w:szCs w:val="24"/>
        </w:rPr>
        <w:t xml:space="preserve">счета </w:t>
      </w:r>
      <w:r w:rsidRPr="00A65026">
        <w:rPr>
          <w:rFonts w:ascii="Times New Roman" w:hAnsi="Times New Roman" w:cs="Times New Roman"/>
          <w:sz w:val="24"/>
          <w:szCs w:val="24"/>
        </w:rPr>
        <w:t>в одностороннем порядке.</w:t>
      </w:r>
    </w:p>
    <w:p w:rsidR="003C2BF9" w:rsidRPr="0066194D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6194D">
        <w:rPr>
          <w:rFonts w:ascii="Times New Roman" w:hAnsi="Times New Roman" w:cs="Times New Roman"/>
          <w:sz w:val="24"/>
          <w:szCs w:val="24"/>
        </w:rPr>
        <w:t xml:space="preserve">Информация о заключении </w:t>
      </w:r>
      <w:r w:rsidR="000F4551">
        <w:rPr>
          <w:rFonts w:ascii="Times New Roman" w:hAnsi="Times New Roman" w:cs="Times New Roman"/>
          <w:sz w:val="24"/>
          <w:szCs w:val="24"/>
        </w:rPr>
        <w:t>Договор</w:t>
      </w:r>
      <w:r w:rsidRPr="00A65026">
        <w:rPr>
          <w:rFonts w:ascii="Times New Roman" w:hAnsi="Times New Roman" w:cs="Times New Roman"/>
          <w:sz w:val="24"/>
          <w:szCs w:val="24"/>
        </w:rPr>
        <w:t xml:space="preserve">а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66194D">
        <w:rPr>
          <w:rFonts w:ascii="Times New Roman" w:hAnsi="Times New Roman" w:cs="Times New Roman"/>
          <w:sz w:val="24"/>
          <w:szCs w:val="24"/>
        </w:rPr>
        <w:t xml:space="preserve">, а также о </w:t>
      </w:r>
      <w:r>
        <w:rPr>
          <w:rFonts w:ascii="Times New Roman" w:hAnsi="Times New Roman" w:cs="Times New Roman"/>
          <w:sz w:val="24"/>
          <w:szCs w:val="24"/>
        </w:rPr>
        <w:t xml:space="preserve">участниках </w:t>
      </w:r>
      <w:r w:rsidR="009E5A4A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194D">
        <w:rPr>
          <w:rFonts w:ascii="Times New Roman" w:hAnsi="Times New Roman" w:cs="Times New Roman"/>
          <w:sz w:val="24"/>
          <w:szCs w:val="24"/>
        </w:rPr>
        <w:t xml:space="preserve">, уклонившихся от подписания </w:t>
      </w:r>
      <w:r w:rsidR="000F4551">
        <w:rPr>
          <w:rFonts w:ascii="Times New Roman" w:hAnsi="Times New Roman" w:cs="Times New Roman"/>
          <w:sz w:val="24"/>
          <w:szCs w:val="24"/>
        </w:rPr>
        <w:t>Договор</w:t>
      </w:r>
      <w:r w:rsidRPr="0066194D">
        <w:rPr>
          <w:rFonts w:ascii="Times New Roman" w:hAnsi="Times New Roman" w:cs="Times New Roman"/>
          <w:sz w:val="24"/>
          <w:szCs w:val="24"/>
        </w:rPr>
        <w:t xml:space="preserve">а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66194D">
        <w:rPr>
          <w:rFonts w:ascii="Times New Roman" w:hAnsi="Times New Roman" w:cs="Times New Roman"/>
          <w:sz w:val="24"/>
          <w:szCs w:val="24"/>
        </w:rPr>
        <w:t xml:space="preserve">, размещается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66194D">
        <w:rPr>
          <w:rFonts w:ascii="Times New Roman" w:hAnsi="Times New Roman" w:cs="Times New Roman"/>
          <w:sz w:val="24"/>
          <w:szCs w:val="24"/>
        </w:rPr>
        <w:t>на своем официальном сайте в сети "Интернет".</w:t>
      </w:r>
    </w:p>
    <w:p w:rsidR="003C2BF9" w:rsidRPr="00AA6E8E" w:rsidRDefault="003C2BF9" w:rsidP="003C2BF9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Arial" w:hAnsi="Times New Roman"/>
          <w:kern w:val="3"/>
          <w:sz w:val="24"/>
          <w:szCs w:val="24"/>
          <w:lang w:eastAsia="ru-RU"/>
        </w:rPr>
      </w:pPr>
    </w:p>
    <w:p w:rsidR="003C2BF9" w:rsidRDefault="003C2BF9" w:rsidP="003C2BF9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</w:p>
    <w:p w:rsidR="003C2BF9" w:rsidRPr="009B03D4" w:rsidRDefault="003C2BF9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B03D4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3C2BF9" w:rsidRDefault="003C2BF9" w:rsidP="003C2BF9">
      <w:pPr>
        <w:pStyle w:val="1"/>
        <w:spacing w:before="0"/>
        <w:ind w:firstLine="561"/>
        <w:jc w:val="right"/>
        <w:rPr>
          <w:b/>
          <w:sz w:val="24"/>
          <w:szCs w:val="24"/>
        </w:rPr>
      </w:pPr>
      <w:r w:rsidRPr="009B03D4">
        <w:rPr>
          <w:b/>
          <w:sz w:val="24"/>
          <w:szCs w:val="24"/>
        </w:rPr>
        <w:t xml:space="preserve">к </w:t>
      </w:r>
      <w:r w:rsidR="009E5A4A">
        <w:rPr>
          <w:b/>
          <w:sz w:val="24"/>
          <w:szCs w:val="24"/>
        </w:rPr>
        <w:t>Конкурс</w:t>
      </w:r>
      <w:r w:rsidRPr="009B03D4">
        <w:rPr>
          <w:b/>
          <w:sz w:val="24"/>
          <w:szCs w:val="24"/>
        </w:rPr>
        <w:t>ной документации</w:t>
      </w:r>
    </w:p>
    <w:p w:rsidR="00DB73D1" w:rsidRPr="001D7570" w:rsidRDefault="00DB73D1" w:rsidP="003C2BF9">
      <w:pPr>
        <w:pStyle w:val="1"/>
        <w:spacing w:before="0"/>
        <w:ind w:firstLine="561"/>
        <w:jc w:val="right"/>
        <w:rPr>
          <w:sz w:val="24"/>
          <w:szCs w:val="24"/>
        </w:rPr>
      </w:pPr>
      <w:r w:rsidRPr="001D7570">
        <w:rPr>
          <w:sz w:val="24"/>
          <w:szCs w:val="24"/>
        </w:rPr>
        <w:t>(рекомендуемая форма)</w:t>
      </w:r>
    </w:p>
    <w:p w:rsidR="003C2BF9" w:rsidRPr="00DB3866" w:rsidRDefault="003C2BF9" w:rsidP="003C2BF9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097EDE" w:rsidRDefault="009E5A4A" w:rsidP="003C2BF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</w:t>
      </w:r>
      <w:r w:rsidR="003C2BF9" w:rsidRPr="00FF0331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ная заявка </w:t>
      </w:r>
    </w:p>
    <w:p w:rsidR="00097EDE" w:rsidRDefault="003C2BF9" w:rsidP="000605B1">
      <w:pPr>
        <w:autoSpaceDE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0331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участие в </w:t>
      </w:r>
      <w:r w:rsidR="009E5A4A">
        <w:rPr>
          <w:rFonts w:ascii="Times New Roman" w:hAnsi="Times New Roman"/>
          <w:b/>
          <w:bCs/>
          <w:color w:val="000000"/>
          <w:sz w:val="24"/>
          <w:szCs w:val="24"/>
        </w:rPr>
        <w:t>Конкурс</w:t>
      </w:r>
      <w:r w:rsidRPr="00FF0331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097E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97EDE" w:rsidRPr="00097EDE">
        <w:rPr>
          <w:rFonts w:ascii="Times New Roman" w:hAnsi="Times New Roman"/>
          <w:b/>
          <w:bCs/>
          <w:color w:val="000000"/>
          <w:sz w:val="24"/>
          <w:szCs w:val="24"/>
        </w:rPr>
        <w:t>по отбору российской кредитной организации для открытия специального счета расчетов с платежными агентами</w:t>
      </w:r>
    </w:p>
    <w:p w:rsidR="003C2BF9" w:rsidRDefault="00097EDE" w:rsidP="000605B1">
      <w:pPr>
        <w:autoSpaceDE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b/>
          <w:color w:val="000000"/>
        </w:rPr>
        <w:t xml:space="preserve">  </w:t>
      </w:r>
    </w:p>
    <w:p w:rsidR="003C2BF9" w:rsidRPr="00FF0331" w:rsidRDefault="003C2BF9" w:rsidP="003C2BF9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Изучив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FF0331">
        <w:rPr>
          <w:rFonts w:ascii="Times New Roman" w:hAnsi="Times New Roman"/>
          <w:sz w:val="24"/>
          <w:szCs w:val="24"/>
        </w:rPr>
        <w:t xml:space="preserve">ную документацию, а также применимое к данному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FF0331">
        <w:rPr>
          <w:rFonts w:ascii="Times New Roman" w:hAnsi="Times New Roman"/>
          <w:sz w:val="24"/>
          <w:szCs w:val="24"/>
        </w:rPr>
        <w:t>у законодательство Российской Федерации и нормативные правовые акты,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</w:t>
      </w:r>
    </w:p>
    <w:p w:rsidR="003C2BF9" w:rsidRPr="009B03D4" w:rsidRDefault="003C2BF9" w:rsidP="003C2BF9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3C2BF9" w:rsidRPr="00FF0331" w:rsidRDefault="003C2BF9" w:rsidP="003C2BF9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:rsidR="003C2BF9" w:rsidRPr="009B03D4" w:rsidRDefault="003C2BF9" w:rsidP="003C2BF9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:rsidR="003C2BF9" w:rsidRPr="00FF0331" w:rsidRDefault="003C2BF9" w:rsidP="000605B1">
      <w:pPr>
        <w:autoSpaceDE w:val="0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</w:t>
      </w:r>
      <w:r w:rsidR="00460755">
        <w:rPr>
          <w:rFonts w:ascii="Times New Roman" w:hAnsi="Times New Roman"/>
          <w:sz w:val="24"/>
          <w:szCs w:val="24"/>
        </w:rPr>
        <w:t>______________________</w:t>
      </w:r>
      <w:r w:rsidRPr="00FF033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</w:t>
      </w:r>
    </w:p>
    <w:p w:rsidR="003C2BF9" w:rsidRPr="00FF0331" w:rsidRDefault="003C2BF9" w:rsidP="003C2BF9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____,</w:t>
      </w:r>
    </w:p>
    <w:p w:rsidR="003C2BF9" w:rsidRPr="009B03D4" w:rsidRDefault="003C2BF9" w:rsidP="003C2BF9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:rsidR="003C2BF9" w:rsidRPr="00114E7F" w:rsidRDefault="003C2BF9" w:rsidP="003C2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сообщает о согласии участвовать в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114E7F">
        <w:rPr>
          <w:rFonts w:ascii="Times New Roman" w:hAnsi="Times New Roman"/>
          <w:sz w:val="24"/>
          <w:szCs w:val="24"/>
        </w:rPr>
        <w:t xml:space="preserve">е по отбору российской кредитной организации для открытия </w:t>
      </w:r>
      <w:r w:rsidR="00097EDE" w:rsidRPr="000605B1">
        <w:rPr>
          <w:rFonts w:ascii="Times New Roman" w:hAnsi="Times New Roman"/>
          <w:sz w:val="24"/>
          <w:szCs w:val="24"/>
        </w:rPr>
        <w:t xml:space="preserve">специального счета расчетов с платежными </w:t>
      </w:r>
      <w:r w:rsidR="000346E9" w:rsidRPr="00097EDE">
        <w:rPr>
          <w:rFonts w:ascii="Times New Roman" w:hAnsi="Times New Roman"/>
          <w:sz w:val="24"/>
          <w:szCs w:val="24"/>
        </w:rPr>
        <w:t>агентами</w:t>
      </w:r>
      <w:r w:rsidR="000346E9" w:rsidRPr="00114E7F" w:rsidDel="00097EDE">
        <w:rPr>
          <w:rFonts w:ascii="Times New Roman" w:hAnsi="Times New Roman"/>
          <w:sz w:val="24"/>
          <w:szCs w:val="24"/>
        </w:rPr>
        <w:t>.</w:t>
      </w:r>
    </w:p>
    <w:p w:rsidR="003C2BF9" w:rsidRPr="00114E7F" w:rsidRDefault="003C2BF9" w:rsidP="003C2BF9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BF9" w:rsidRDefault="003C2BF9" w:rsidP="003C2BF9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Предложение о размере </w:t>
      </w:r>
      <w:r w:rsidR="006E4A60">
        <w:rPr>
          <w:rFonts w:ascii="Times New Roman" w:hAnsi="Times New Roman"/>
          <w:sz w:val="24"/>
          <w:szCs w:val="24"/>
        </w:rPr>
        <w:t xml:space="preserve">ежемесячной платы за </w:t>
      </w:r>
      <w:r w:rsidR="006E4A60" w:rsidRPr="009C503C">
        <w:rPr>
          <w:rFonts w:ascii="Times New Roman" w:hAnsi="Times New Roman"/>
          <w:sz w:val="24"/>
          <w:szCs w:val="24"/>
        </w:rPr>
        <w:t>обслуживани</w:t>
      </w:r>
      <w:r w:rsidR="006E4A60">
        <w:rPr>
          <w:rFonts w:ascii="Times New Roman" w:hAnsi="Times New Roman"/>
          <w:sz w:val="24"/>
          <w:szCs w:val="24"/>
        </w:rPr>
        <w:t>е счета</w:t>
      </w:r>
      <w:r>
        <w:rPr>
          <w:rFonts w:ascii="Times New Roman" w:hAnsi="Times New Roman"/>
          <w:sz w:val="24"/>
          <w:szCs w:val="24"/>
        </w:rPr>
        <w:t xml:space="preserve">, в валюте Российской Федерации: </w:t>
      </w:r>
    </w:p>
    <w:p w:rsidR="003C2BF9" w:rsidRDefault="003C2BF9" w:rsidP="003C2BF9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</w:tblGrid>
      <w:tr w:rsidR="003C2BF9" w:rsidRPr="00D14510" w:rsidTr="00FD5521">
        <w:tc>
          <w:tcPr>
            <w:tcW w:w="3285" w:type="dxa"/>
            <w:shd w:val="clear" w:color="auto" w:fill="auto"/>
          </w:tcPr>
          <w:p w:rsidR="003C2BF9" w:rsidRPr="007755D2" w:rsidRDefault="006E4A60" w:rsidP="00FD5521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размер платы, руб:</w:t>
            </w:r>
          </w:p>
        </w:tc>
      </w:tr>
      <w:tr w:rsidR="003C2BF9" w:rsidRPr="004A3049" w:rsidTr="00FD5521">
        <w:tc>
          <w:tcPr>
            <w:tcW w:w="3285" w:type="dxa"/>
            <w:shd w:val="clear" w:color="auto" w:fill="auto"/>
          </w:tcPr>
          <w:p w:rsidR="003C2BF9" w:rsidRPr="007755D2" w:rsidRDefault="003C2BF9" w:rsidP="00FD552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C2BF9" w:rsidRDefault="003C2BF9" w:rsidP="003C2BF9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 w:rsidR="009E5A4A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ную за</w:t>
      </w:r>
      <w:r w:rsidRPr="00FF0331">
        <w:rPr>
          <w:rFonts w:ascii="Times New Roman" w:hAnsi="Times New Roman"/>
          <w:sz w:val="24"/>
          <w:szCs w:val="24"/>
        </w:rPr>
        <w:t xml:space="preserve">явку подаем с пониманием того, что возможность участия в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FF0331">
        <w:rPr>
          <w:rFonts w:ascii="Times New Roman" w:hAnsi="Times New Roman"/>
          <w:sz w:val="24"/>
          <w:szCs w:val="24"/>
        </w:rPr>
        <w:t xml:space="preserve">е зависит от нашего соответствия требованиям, предъявленным к </w:t>
      </w:r>
      <w:r w:rsidR="00DB73D1">
        <w:rPr>
          <w:rFonts w:ascii="Times New Roman" w:hAnsi="Times New Roman"/>
          <w:sz w:val="24"/>
          <w:szCs w:val="24"/>
        </w:rPr>
        <w:t>претендентам</w:t>
      </w:r>
      <w:r w:rsidRPr="00FF0331">
        <w:rPr>
          <w:rFonts w:ascii="Times New Roman" w:hAnsi="Times New Roman"/>
          <w:sz w:val="24"/>
          <w:szCs w:val="24"/>
        </w:rPr>
        <w:t>. Это соответствие</w:t>
      </w:r>
      <w:r>
        <w:rPr>
          <w:rFonts w:ascii="Times New Roman" w:hAnsi="Times New Roman"/>
          <w:sz w:val="24"/>
          <w:szCs w:val="24"/>
        </w:rPr>
        <w:t xml:space="preserve"> может быть установлено только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FF0331">
        <w:rPr>
          <w:rFonts w:ascii="Times New Roman" w:hAnsi="Times New Roman"/>
          <w:sz w:val="24"/>
          <w:szCs w:val="24"/>
        </w:rPr>
        <w:t xml:space="preserve">ной комиссией путем проверки документов, предоставляемых нами. </w:t>
      </w:r>
    </w:p>
    <w:p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 w:rsidR="009E5A4A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ной з</w:t>
      </w:r>
      <w:r w:rsidRPr="00FF0331">
        <w:rPr>
          <w:rFonts w:ascii="Times New Roman" w:hAnsi="Times New Roman"/>
          <w:sz w:val="24"/>
          <w:szCs w:val="24"/>
        </w:rPr>
        <w:t>аявкой мы так же подтверждаем, что против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3C2BF9" w:rsidRPr="009B03D4" w:rsidRDefault="003C2BF9" w:rsidP="003C2BF9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3C2BF9" w:rsidRPr="00FF0331" w:rsidRDefault="003C2BF9" w:rsidP="003C2BF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 w:rsidR="009E5A4A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2BF9" w:rsidRPr="00FF0331" w:rsidRDefault="003C2BF9" w:rsidP="003C2BF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:rsidR="003C2BF9" w:rsidRPr="009B03D4" w:rsidRDefault="003C2BF9" w:rsidP="003C2BF9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Кредитной организации)</w:t>
      </w:r>
    </w:p>
    <w:p w:rsidR="003C2BF9" w:rsidRPr="00FF0331" w:rsidRDefault="003C2BF9" w:rsidP="003C2BF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отсутствуют санкции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осуществление банковских операции, отсутствуют не исполненные предписания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 w:rsidR="009E5A4A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 и подтверждаем право </w:t>
      </w:r>
      <w:r w:rsidR="009E5A4A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ной комиссии</w:t>
      </w:r>
      <w:r w:rsidRPr="00FF0331">
        <w:rPr>
          <w:rFonts w:ascii="Times New Roman" w:hAnsi="Times New Roman"/>
          <w:sz w:val="24"/>
          <w:szCs w:val="24"/>
        </w:rPr>
        <w:t xml:space="preserve"> запрашивать любую информацию, уточняющую предоставленные нами сведения. </w:t>
      </w:r>
    </w:p>
    <w:p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6. Все сведения о проведении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FF0331">
        <w:rPr>
          <w:rFonts w:ascii="Times New Roman" w:hAnsi="Times New Roman"/>
          <w:sz w:val="24"/>
          <w:szCs w:val="24"/>
        </w:rPr>
        <w:t>а прошу сообщать указанному уполномоченному лицу___________________________________________________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:rsidR="003C2BF9" w:rsidRPr="009B03D4" w:rsidRDefault="003C2BF9" w:rsidP="003C2BF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lastRenderedPageBreak/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</w:t>
      </w:r>
      <w:r w:rsidR="00A02B6B">
        <w:rPr>
          <w:rFonts w:ascii="Times New Roman" w:hAnsi="Times New Roman"/>
          <w:i/>
          <w:sz w:val="20"/>
          <w:szCs w:val="20"/>
        </w:rPr>
        <w:t xml:space="preserve">, </w:t>
      </w:r>
      <w:r w:rsidR="00A02B6B">
        <w:rPr>
          <w:rFonts w:ascii="Times New Roman" w:hAnsi="Times New Roman"/>
          <w:i/>
          <w:sz w:val="20"/>
          <w:szCs w:val="20"/>
          <w:lang w:val="en-US"/>
        </w:rPr>
        <w:t>email</w:t>
      </w:r>
      <w:r w:rsidRPr="009B03D4">
        <w:rPr>
          <w:rFonts w:ascii="Times New Roman" w:hAnsi="Times New Roman"/>
          <w:i/>
          <w:sz w:val="20"/>
          <w:szCs w:val="20"/>
        </w:rPr>
        <w:t>)</w:t>
      </w:r>
    </w:p>
    <w:p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 w:rsidR="009E5A4A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FF0331">
        <w:rPr>
          <w:rFonts w:ascii="Times New Roman" w:hAnsi="Times New Roman"/>
          <w:sz w:val="24"/>
          <w:szCs w:val="24"/>
        </w:rPr>
        <w:t xml:space="preserve">а. </w:t>
      </w:r>
    </w:p>
    <w:p w:rsidR="003C2BF9" w:rsidRPr="00FF0331" w:rsidRDefault="003C2BF9" w:rsidP="000605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8. В случае если наш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предложение о размере </w:t>
      </w:r>
      <w:r w:rsidR="00A02B6B">
        <w:rPr>
          <w:rFonts w:ascii="Times New Roman" w:hAnsi="Times New Roman"/>
          <w:sz w:val="24"/>
          <w:szCs w:val="24"/>
        </w:rPr>
        <w:t xml:space="preserve">ежемесячной платы за </w:t>
      </w:r>
      <w:r w:rsidR="00A02B6B" w:rsidRPr="009C503C">
        <w:rPr>
          <w:rFonts w:ascii="Times New Roman" w:hAnsi="Times New Roman"/>
          <w:sz w:val="24"/>
          <w:szCs w:val="24"/>
        </w:rPr>
        <w:t>обслуживани</w:t>
      </w:r>
      <w:r w:rsidR="00A02B6B">
        <w:rPr>
          <w:rFonts w:ascii="Times New Roman" w:hAnsi="Times New Roman"/>
          <w:sz w:val="24"/>
          <w:szCs w:val="24"/>
        </w:rPr>
        <w:t>е С</w:t>
      </w:r>
      <w:r>
        <w:rPr>
          <w:rFonts w:ascii="Times New Roman" w:hAnsi="Times New Roman"/>
          <w:sz w:val="24"/>
          <w:szCs w:val="24"/>
        </w:rPr>
        <w:t xml:space="preserve">чета </w:t>
      </w:r>
      <w:r w:rsidRPr="00FF0331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>т признан</w:t>
      </w:r>
      <w:r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 w:rsidR="000F4551">
        <w:rPr>
          <w:rFonts w:ascii="Times New Roman" w:hAnsi="Times New Roman"/>
          <w:sz w:val="24"/>
          <w:szCs w:val="24"/>
        </w:rPr>
        <w:t>Договор</w:t>
      </w:r>
      <w:r w:rsidR="00A02B6B">
        <w:rPr>
          <w:rFonts w:ascii="Times New Roman" w:hAnsi="Times New Roman"/>
          <w:sz w:val="24"/>
          <w:szCs w:val="24"/>
        </w:rPr>
        <w:t xml:space="preserve"> </w:t>
      </w:r>
      <w:r w:rsidRPr="00FF0331">
        <w:rPr>
          <w:rFonts w:ascii="Times New Roman" w:hAnsi="Times New Roman"/>
          <w:sz w:val="24"/>
          <w:szCs w:val="24"/>
        </w:rPr>
        <w:t xml:space="preserve">с </w:t>
      </w:r>
      <w:r w:rsidR="00A02B6B" w:rsidRPr="000605B1">
        <w:rPr>
          <w:rFonts w:ascii="Times New Roman" w:hAnsi="Times New Roman"/>
          <w:sz w:val="24"/>
          <w:szCs w:val="24"/>
        </w:rPr>
        <w:t xml:space="preserve">Некоммерческой организации «Фонд-региональный оператор капитального ремонта общего имущества в многоквартирных домах» </w:t>
      </w:r>
      <w:r w:rsidRPr="00FF0331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 xml:space="preserve">позднее 5 рабочих дней со дня, следующего за днем подписания </w:t>
      </w:r>
      <w:r w:rsidRPr="00AD1AC8">
        <w:rPr>
          <w:rFonts w:ascii="Times New Roman" w:hAnsi="Times New Roman"/>
          <w:sz w:val="24"/>
          <w:szCs w:val="24"/>
        </w:rPr>
        <w:t xml:space="preserve">протокола </w:t>
      </w:r>
      <w:r w:rsidR="00361B2B" w:rsidRPr="0089307B">
        <w:rPr>
          <w:rFonts w:ascii="Times New Roman" w:hAnsi="Times New Roman"/>
          <w:sz w:val="24"/>
          <w:szCs w:val="24"/>
        </w:rPr>
        <w:t>рассмотрения</w:t>
      </w:r>
      <w:r w:rsidR="00361B2B">
        <w:rPr>
          <w:rFonts w:ascii="Times New Roman" w:hAnsi="Times New Roman"/>
          <w:sz w:val="24"/>
          <w:szCs w:val="24"/>
        </w:rPr>
        <w:t xml:space="preserve"> и оценки</w:t>
      </w:r>
      <w:r w:rsidR="00361B2B" w:rsidRPr="0089307B">
        <w:rPr>
          <w:rFonts w:ascii="Times New Roman" w:hAnsi="Times New Roman"/>
          <w:sz w:val="24"/>
          <w:szCs w:val="24"/>
        </w:rPr>
        <w:t xml:space="preserve">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AD1AC8">
        <w:rPr>
          <w:rFonts w:ascii="Times New Roman" w:hAnsi="Times New Roman"/>
          <w:sz w:val="24"/>
          <w:szCs w:val="24"/>
        </w:rPr>
        <w:t>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:rsidR="003C2BF9" w:rsidRDefault="003C2BF9" w:rsidP="003C2BF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>
        <w:rPr>
          <w:rFonts w:ascii="Times New Roman" w:hAnsi="Times New Roman"/>
          <w:sz w:val="24"/>
          <w:szCs w:val="24"/>
        </w:rPr>
        <w:t xml:space="preserve">ей </w:t>
      </w:r>
      <w:r w:rsidR="009E5A4A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ной заявке будет присвоен 2-й порядковый номер</w:t>
      </w:r>
      <w:r w:rsidRPr="00E73E4F">
        <w:rPr>
          <w:rFonts w:ascii="Times New Roman" w:hAnsi="Times New Roman"/>
          <w:sz w:val="24"/>
          <w:szCs w:val="24"/>
        </w:rPr>
        <w:t xml:space="preserve">, а победитель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E73E4F">
        <w:rPr>
          <w:rFonts w:ascii="Times New Roman" w:hAnsi="Times New Roman"/>
          <w:sz w:val="24"/>
          <w:szCs w:val="24"/>
        </w:rPr>
        <w:t xml:space="preserve">а будет признан уклонившимся от заключения </w:t>
      </w:r>
      <w:r w:rsidR="000F4551">
        <w:rPr>
          <w:rFonts w:ascii="Times New Roman" w:hAnsi="Times New Roman"/>
          <w:sz w:val="24"/>
          <w:szCs w:val="24"/>
        </w:rPr>
        <w:t>Договор</w:t>
      </w:r>
      <w:r w:rsidRPr="00E73E4F">
        <w:rPr>
          <w:rFonts w:ascii="Times New Roman" w:hAnsi="Times New Roman"/>
          <w:sz w:val="24"/>
          <w:szCs w:val="24"/>
        </w:rPr>
        <w:t xml:space="preserve">а, мы обязуемся заключить </w:t>
      </w:r>
      <w:r w:rsidR="000F4551">
        <w:rPr>
          <w:rFonts w:ascii="Times New Roman" w:hAnsi="Times New Roman"/>
          <w:sz w:val="24"/>
          <w:szCs w:val="24"/>
        </w:rPr>
        <w:t>Договор</w:t>
      </w:r>
      <w:r w:rsidRPr="00E73E4F">
        <w:rPr>
          <w:rFonts w:ascii="Times New Roman" w:hAnsi="Times New Roman"/>
          <w:sz w:val="24"/>
          <w:szCs w:val="24"/>
        </w:rPr>
        <w:t xml:space="preserve"> с </w:t>
      </w:r>
      <w:r w:rsidR="009934A7" w:rsidRPr="00877875">
        <w:rPr>
          <w:rFonts w:ascii="Times New Roman" w:hAnsi="Times New Roman"/>
          <w:sz w:val="24"/>
          <w:szCs w:val="24"/>
        </w:rPr>
        <w:t xml:space="preserve">Некоммерческой организации «Фонд-региональный оператор капитального ремонта общего имущества в многоквартирных домах» </w:t>
      </w:r>
      <w:r w:rsidRPr="00E73E4F">
        <w:rPr>
          <w:rFonts w:ascii="Times New Roman" w:hAnsi="Times New Roman"/>
          <w:sz w:val="24"/>
          <w:szCs w:val="24"/>
        </w:rPr>
        <w:t>в срок не позднее 5 рабочих дней со дня, следующего за днем признания</w:t>
      </w:r>
      <w:r>
        <w:rPr>
          <w:rFonts w:ascii="Times New Roman" w:hAnsi="Times New Roman"/>
          <w:sz w:val="24"/>
          <w:szCs w:val="24"/>
        </w:rPr>
        <w:t xml:space="preserve"> победителя </w:t>
      </w:r>
      <w:r w:rsidR="009E5A4A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а уклонившемся от подписания </w:t>
      </w:r>
      <w:r w:rsidR="000F455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 банковского счета.</w:t>
      </w:r>
    </w:p>
    <w:p w:rsidR="003C2BF9" w:rsidRPr="00FF0331" w:rsidRDefault="003C2BF9" w:rsidP="003C2BF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 w:rsidR="009E5A4A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ной з</w:t>
      </w:r>
      <w:r w:rsidRPr="00FF0331">
        <w:rPr>
          <w:rFonts w:ascii="Times New Roman" w:hAnsi="Times New Roman"/>
          <w:sz w:val="24"/>
          <w:szCs w:val="24"/>
        </w:rPr>
        <w:t xml:space="preserve">аявке на участие в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FF0331">
        <w:rPr>
          <w:rFonts w:ascii="Times New Roman" w:hAnsi="Times New Roman"/>
          <w:sz w:val="24"/>
          <w:szCs w:val="24"/>
        </w:rPr>
        <w:t>е прилагаются документы, являющиеся неотъемлемой частью нашей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9E5A4A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p w:rsidR="003C2BF9" w:rsidRPr="00FF0331" w:rsidRDefault="003C2BF9" w:rsidP="003C2BF9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3C2BF9" w:rsidRPr="00FF0331" w:rsidTr="00FD5521">
        <w:trPr>
          <w:trHeight w:val="125"/>
        </w:trPr>
        <w:tc>
          <w:tcPr>
            <w:tcW w:w="5637" w:type="dxa"/>
            <w:shd w:val="clear" w:color="auto" w:fill="auto"/>
          </w:tcPr>
          <w:p w:rsidR="003C2BF9" w:rsidRPr="00FF0331" w:rsidRDefault="003C2BF9" w:rsidP="00FD552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Реквизиты кредитной организации:</w:t>
            </w:r>
          </w:p>
        </w:tc>
      </w:tr>
      <w:tr w:rsidR="003C2BF9" w:rsidRPr="00FF0331" w:rsidTr="00FD5521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3C2BF9" w:rsidRPr="00FF0331" w:rsidTr="00FD5521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BF9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3C2BF9" w:rsidRPr="00FF0331" w:rsidTr="00FD5521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BF9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BF9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3C2BF9" w:rsidRPr="00FF0331" w:rsidTr="00FD5521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BF9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3C2BF9" w:rsidRPr="00FF0331" w:rsidTr="00FD5521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BF9" w:rsidRPr="00FF0331" w:rsidRDefault="003C2BF9" w:rsidP="00FD55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FF0331" w:rsidTr="00FD5521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3C2BF9" w:rsidRPr="00FF0331" w:rsidTr="00FD5521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BF9" w:rsidRPr="00FF0331" w:rsidRDefault="003C2BF9" w:rsidP="00FD55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FF0331" w:rsidTr="00FD5521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3C2BF9" w:rsidRPr="00FF0331" w:rsidTr="00FD5521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3C2BF9" w:rsidRPr="00FF0331" w:rsidTr="00FD5521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3C2BF9" w:rsidRPr="00FF0331" w:rsidTr="00FD5521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:rsidR="003C2BF9" w:rsidRPr="0052783A" w:rsidRDefault="003C2BF9" w:rsidP="00FD552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3C2BF9" w:rsidRPr="00FF0331" w:rsidTr="00FD5521">
        <w:trPr>
          <w:trHeight w:val="457"/>
        </w:trPr>
        <w:tc>
          <w:tcPr>
            <w:tcW w:w="5637" w:type="dxa"/>
            <w:shd w:val="clear" w:color="auto" w:fill="auto"/>
          </w:tcPr>
          <w:p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C2BF9" w:rsidRDefault="003C2BF9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C2BF9" w:rsidRDefault="003C2BF9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C2BF9" w:rsidRDefault="003C2BF9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C2BF9" w:rsidRDefault="003C2BF9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C2BF9" w:rsidRDefault="003C2BF9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934A7" w:rsidRDefault="009934A7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C2BF9" w:rsidRDefault="003C2BF9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0D93" w:rsidRDefault="00D20D93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0D93" w:rsidRDefault="00D20D93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0D93" w:rsidRDefault="00D20D93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0D93" w:rsidRDefault="00D20D93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0D93" w:rsidRDefault="00D20D93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C2BF9" w:rsidRDefault="003C2BF9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C2BF9" w:rsidRDefault="003C2BF9" w:rsidP="003C2BF9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C2BF9" w:rsidRPr="009E6572" w:rsidRDefault="003C2BF9" w:rsidP="003C2BF9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E6572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3D1F13">
        <w:rPr>
          <w:rFonts w:ascii="Times New Roman" w:hAnsi="Times New Roman"/>
          <w:b/>
          <w:sz w:val="24"/>
          <w:szCs w:val="24"/>
        </w:rPr>
        <w:t>2</w:t>
      </w:r>
    </w:p>
    <w:p w:rsidR="003C2BF9" w:rsidRPr="009E6572" w:rsidRDefault="003C2BF9" w:rsidP="003C2BF9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E6572">
        <w:rPr>
          <w:rFonts w:ascii="Times New Roman" w:hAnsi="Times New Roman"/>
          <w:b/>
          <w:sz w:val="24"/>
          <w:szCs w:val="24"/>
        </w:rPr>
        <w:t xml:space="preserve">к </w:t>
      </w:r>
      <w:r w:rsidR="009E5A4A">
        <w:rPr>
          <w:rFonts w:ascii="Times New Roman" w:hAnsi="Times New Roman"/>
          <w:b/>
          <w:sz w:val="24"/>
          <w:szCs w:val="24"/>
        </w:rPr>
        <w:t>Конкурс</w:t>
      </w:r>
      <w:r w:rsidRPr="009E6572">
        <w:rPr>
          <w:rFonts w:ascii="Times New Roman" w:hAnsi="Times New Roman"/>
          <w:b/>
          <w:sz w:val="24"/>
          <w:szCs w:val="24"/>
        </w:rPr>
        <w:t>ной документации</w:t>
      </w:r>
    </w:p>
    <w:p w:rsidR="003C2BF9" w:rsidRPr="009B1806" w:rsidRDefault="003C2BF9" w:rsidP="003C2BF9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3C2BF9" w:rsidRPr="009E6572" w:rsidRDefault="003C2BF9" w:rsidP="003C2BF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C2BF9" w:rsidRDefault="003C2BF9" w:rsidP="003C2BF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BF9" w:rsidRPr="00033D11" w:rsidRDefault="003C2BF9" w:rsidP="003C2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:rsidR="003C2BF9" w:rsidRPr="009B03D4" w:rsidRDefault="003C2BF9" w:rsidP="003C2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</w:t>
      </w:r>
      <w:r w:rsidR="009E5A4A">
        <w:rPr>
          <w:rFonts w:ascii="Times New Roman" w:hAnsi="Times New Roman"/>
          <w:b/>
          <w:sz w:val="24"/>
          <w:szCs w:val="24"/>
        </w:rPr>
        <w:t>Конкурс</w:t>
      </w:r>
      <w:r w:rsidRPr="009B03D4">
        <w:rPr>
          <w:rFonts w:ascii="Times New Roman" w:hAnsi="Times New Roman"/>
          <w:b/>
          <w:sz w:val="24"/>
          <w:szCs w:val="24"/>
        </w:rPr>
        <w:t xml:space="preserve">е </w:t>
      </w:r>
    </w:p>
    <w:p w:rsidR="003C2BF9" w:rsidRDefault="003C2BF9" w:rsidP="003C2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российск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</w:p>
    <w:p w:rsidR="003C2BF9" w:rsidRDefault="003C2BF9" w:rsidP="003C2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открытия </w:t>
      </w:r>
      <w:r w:rsidR="0010175F">
        <w:rPr>
          <w:rFonts w:ascii="Times New Roman" w:hAnsi="Times New Roman"/>
          <w:b/>
          <w:sz w:val="24"/>
          <w:szCs w:val="24"/>
        </w:rPr>
        <w:t xml:space="preserve">специального </w:t>
      </w:r>
      <w:r w:rsidR="0010175F" w:rsidRPr="0010175F">
        <w:rPr>
          <w:rFonts w:ascii="Times New Roman" w:hAnsi="Times New Roman"/>
          <w:b/>
          <w:sz w:val="24"/>
          <w:szCs w:val="24"/>
        </w:rPr>
        <w:t>счета расчетов с платежными агентами</w:t>
      </w:r>
      <w:r w:rsidR="0010175F" w:rsidDel="0010175F">
        <w:rPr>
          <w:rFonts w:ascii="Times New Roman" w:hAnsi="Times New Roman"/>
          <w:b/>
          <w:sz w:val="24"/>
          <w:szCs w:val="24"/>
        </w:rPr>
        <w:t xml:space="preserve"> </w:t>
      </w:r>
    </w:p>
    <w:p w:rsidR="003C2BF9" w:rsidRPr="005837FA" w:rsidRDefault="003C2BF9" w:rsidP="003C2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2BF9" w:rsidRDefault="003C2BF9" w:rsidP="003C2BF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C2BF9" w:rsidRPr="009B03D4" w:rsidRDefault="003C2BF9" w:rsidP="003C2BF9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3C2BF9" w:rsidRDefault="003C2BF9" w:rsidP="003C2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</w:t>
      </w:r>
      <w:r w:rsidR="009E5A4A">
        <w:rPr>
          <w:rFonts w:ascii="Times New Roman" w:hAnsi="Times New Roman"/>
          <w:sz w:val="24"/>
          <w:szCs w:val="24"/>
        </w:rPr>
        <w:t>Конкурс</w:t>
      </w:r>
      <w:r w:rsidRPr="00CF3A22">
        <w:rPr>
          <w:rFonts w:ascii="Times New Roman" w:hAnsi="Times New Roman"/>
          <w:sz w:val="24"/>
          <w:szCs w:val="24"/>
        </w:rPr>
        <w:t xml:space="preserve">е </w:t>
      </w:r>
      <w:r w:rsidRPr="00FC04C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</w:t>
      </w:r>
      <w:r w:rsidR="0010175F" w:rsidRPr="000605B1">
        <w:rPr>
          <w:rFonts w:ascii="Times New Roman" w:hAnsi="Times New Roman"/>
          <w:sz w:val="24"/>
          <w:szCs w:val="24"/>
        </w:rPr>
        <w:t xml:space="preserve">специального счета расчетов с платежными агентами </w:t>
      </w:r>
      <w:r w:rsidRPr="00CF3A22">
        <w:rPr>
          <w:rFonts w:ascii="Times New Roman" w:hAnsi="Times New Roman"/>
          <w:sz w:val="24"/>
          <w:szCs w:val="24"/>
        </w:rPr>
        <w:t>нами направляются нижеперечисленные документы:</w:t>
      </w:r>
    </w:p>
    <w:p w:rsidR="0010175F" w:rsidRPr="00FC04CA" w:rsidRDefault="0010175F" w:rsidP="003C2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1730"/>
        <w:gridCol w:w="1305"/>
      </w:tblGrid>
      <w:tr w:rsidR="003C2BF9" w:rsidRPr="009E6572" w:rsidTr="004B15D4">
        <w:tc>
          <w:tcPr>
            <w:tcW w:w="800" w:type="dxa"/>
            <w:shd w:val="clear" w:color="000000" w:fill="auto"/>
            <w:vAlign w:val="center"/>
          </w:tcPr>
          <w:p w:rsidR="003C2BF9" w:rsidRPr="00A30AD7" w:rsidRDefault="003C2BF9" w:rsidP="00FD552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shd w:val="clear" w:color="000000" w:fill="auto"/>
            <w:vAlign w:val="center"/>
          </w:tcPr>
          <w:p w:rsidR="003C2BF9" w:rsidRPr="00A30AD7" w:rsidRDefault="003C2BF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15B8E">
              <w:rPr>
                <w:rFonts w:ascii="Times New Roman" w:hAnsi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730" w:type="dxa"/>
            <w:shd w:val="clear" w:color="000000" w:fill="auto"/>
          </w:tcPr>
          <w:p w:rsidR="00315B8E" w:rsidRPr="00A30AD7" w:rsidRDefault="00315B8E" w:rsidP="00315B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C2BF9" w:rsidRPr="00A30AD7" w:rsidRDefault="00315B8E" w:rsidP="00FD552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  <w:tc>
          <w:tcPr>
            <w:tcW w:w="1305" w:type="dxa"/>
            <w:shd w:val="clear" w:color="000000" w:fill="auto"/>
            <w:vAlign w:val="center"/>
          </w:tcPr>
          <w:p w:rsidR="003C2BF9" w:rsidRPr="00A30AD7" w:rsidRDefault="00315B8E" w:rsidP="00FD552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страницы</w:t>
            </w:r>
          </w:p>
        </w:tc>
      </w:tr>
      <w:tr w:rsidR="003C2BF9" w:rsidRPr="009E6572" w:rsidTr="004B15D4">
        <w:tc>
          <w:tcPr>
            <w:tcW w:w="800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:rsidTr="004B15D4">
        <w:tc>
          <w:tcPr>
            <w:tcW w:w="800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:rsidTr="004B15D4">
        <w:tc>
          <w:tcPr>
            <w:tcW w:w="800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:rsidTr="004B15D4">
        <w:trPr>
          <w:trHeight w:val="85"/>
        </w:trPr>
        <w:tc>
          <w:tcPr>
            <w:tcW w:w="800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:rsidTr="004B15D4">
        <w:tc>
          <w:tcPr>
            <w:tcW w:w="800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:rsidTr="004B15D4">
        <w:tc>
          <w:tcPr>
            <w:tcW w:w="800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:rsidTr="004B15D4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:rsidTr="004B15D4">
        <w:tc>
          <w:tcPr>
            <w:tcW w:w="7542" w:type="dxa"/>
            <w:gridSpan w:val="3"/>
            <w:tcBorders>
              <w:bottom w:val="single" w:sz="12" w:space="0" w:color="auto"/>
            </w:tcBorders>
          </w:tcPr>
          <w:p w:rsidR="003C2BF9" w:rsidRPr="00A30AD7" w:rsidRDefault="003C2BF9" w:rsidP="00FD5521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305" w:type="dxa"/>
            <w:tcBorders>
              <w:bottom w:val="single" w:sz="12" w:space="0" w:color="auto"/>
            </w:tcBorders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BF9" w:rsidRPr="009E6572" w:rsidRDefault="003C2BF9" w:rsidP="003C2BF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C2BF9" w:rsidRPr="009E6572" w:rsidRDefault="003C2BF9" w:rsidP="003C2BF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:rsidR="003C2BF9" w:rsidRPr="00B448C6" w:rsidRDefault="003C2BF9" w:rsidP="003C2BF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(Должность руководителя,                                                 (подпись)                                      (Ф.И.О.)</w:t>
      </w:r>
    </w:p>
    <w:p w:rsidR="003C2BF9" w:rsidRPr="00B448C6" w:rsidRDefault="003C2BF9" w:rsidP="003C2BF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:rsidR="003C2BF9" w:rsidRPr="009E6572" w:rsidRDefault="003C2BF9" w:rsidP="003C2BF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C2BF9" w:rsidRDefault="003C2BF9" w:rsidP="003C2BF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:rsidR="00FD5521" w:rsidRPr="000605B1" w:rsidRDefault="00FD5521" w:rsidP="000605B1">
      <w:pPr>
        <w:spacing w:after="0" w:line="240" w:lineRule="auto"/>
        <w:jc w:val="right"/>
        <w:rPr>
          <w:lang w:val="en-US"/>
        </w:rPr>
      </w:pPr>
    </w:p>
    <w:sectPr w:rsidR="00FD5521" w:rsidRPr="000605B1" w:rsidSect="0083658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276" w:rsidRDefault="00A10276" w:rsidP="00836588">
      <w:pPr>
        <w:spacing w:after="0" w:line="240" w:lineRule="auto"/>
      </w:pPr>
      <w:r>
        <w:separator/>
      </w:r>
    </w:p>
  </w:endnote>
  <w:endnote w:type="continuationSeparator" w:id="0">
    <w:p w:rsidR="00A10276" w:rsidRDefault="00A10276" w:rsidP="008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337769"/>
      <w:docPartObj>
        <w:docPartGallery w:val="Page Numbers (Bottom of Page)"/>
        <w:docPartUnique/>
      </w:docPartObj>
    </w:sdtPr>
    <w:sdtEndPr/>
    <w:sdtContent>
      <w:p w:rsidR="00D117E2" w:rsidRDefault="00D117E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5BE" w:rsidRPr="008315BE">
          <w:rPr>
            <w:noProof/>
            <w:lang w:val="ru-RU"/>
          </w:rPr>
          <w:t>2</w:t>
        </w:r>
        <w:r>
          <w:fldChar w:fldCharType="end"/>
        </w:r>
      </w:p>
    </w:sdtContent>
  </w:sdt>
  <w:p w:rsidR="00D117E2" w:rsidRDefault="00D117E2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276" w:rsidRDefault="00A10276" w:rsidP="00836588">
      <w:pPr>
        <w:spacing w:after="0" w:line="240" w:lineRule="auto"/>
      </w:pPr>
      <w:r>
        <w:separator/>
      </w:r>
    </w:p>
  </w:footnote>
  <w:footnote w:type="continuationSeparator" w:id="0">
    <w:p w:rsidR="00A10276" w:rsidRDefault="00A10276" w:rsidP="0083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A51C4"/>
    <w:multiLevelType w:val="hybridMultilevel"/>
    <w:tmpl w:val="D80E5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740C"/>
    <w:multiLevelType w:val="multilevel"/>
    <w:tmpl w:val="A76C847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875CF8"/>
    <w:multiLevelType w:val="multilevel"/>
    <w:tmpl w:val="0616DB36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4A16650"/>
    <w:multiLevelType w:val="multilevel"/>
    <w:tmpl w:val="D44C032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6D02BF5"/>
    <w:multiLevelType w:val="hybridMultilevel"/>
    <w:tmpl w:val="1D28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65B16"/>
    <w:multiLevelType w:val="hybridMultilevel"/>
    <w:tmpl w:val="4F12E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4A0055"/>
    <w:multiLevelType w:val="hybridMultilevel"/>
    <w:tmpl w:val="521A23D6"/>
    <w:lvl w:ilvl="0" w:tplc="46C4457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7FBF"/>
    <w:multiLevelType w:val="hybridMultilevel"/>
    <w:tmpl w:val="CD8E7980"/>
    <w:lvl w:ilvl="0" w:tplc="4D9A7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D342594"/>
    <w:multiLevelType w:val="multilevel"/>
    <w:tmpl w:val="5ED81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502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14"/>
  </w:num>
  <w:num w:numId="9">
    <w:abstractNumId w:val="6"/>
  </w:num>
  <w:num w:numId="10">
    <w:abstractNumId w:val="3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64"/>
    <w:rsid w:val="0001363F"/>
    <w:rsid w:val="00033952"/>
    <w:rsid w:val="000346A3"/>
    <w:rsid w:val="000346E9"/>
    <w:rsid w:val="0005241C"/>
    <w:rsid w:val="0005443F"/>
    <w:rsid w:val="000605B1"/>
    <w:rsid w:val="0008042D"/>
    <w:rsid w:val="00097EDE"/>
    <w:rsid w:val="000B7BE6"/>
    <w:rsid w:val="000F1435"/>
    <w:rsid w:val="000F4551"/>
    <w:rsid w:val="000F7BD9"/>
    <w:rsid w:val="0010175F"/>
    <w:rsid w:val="00126658"/>
    <w:rsid w:val="00126F1E"/>
    <w:rsid w:val="001303EE"/>
    <w:rsid w:val="00163BE1"/>
    <w:rsid w:val="001644D7"/>
    <w:rsid w:val="0018291B"/>
    <w:rsid w:val="001C75E7"/>
    <w:rsid w:val="001D7570"/>
    <w:rsid w:val="00210664"/>
    <w:rsid w:val="002257A1"/>
    <w:rsid w:val="002422AA"/>
    <w:rsid w:val="00262446"/>
    <w:rsid w:val="002667F1"/>
    <w:rsid w:val="00284F4F"/>
    <w:rsid w:val="002F3605"/>
    <w:rsid w:val="00315B8E"/>
    <w:rsid w:val="00345CD3"/>
    <w:rsid w:val="00361B2B"/>
    <w:rsid w:val="00364ECC"/>
    <w:rsid w:val="00382E89"/>
    <w:rsid w:val="0038374F"/>
    <w:rsid w:val="003C2BF9"/>
    <w:rsid w:val="003D0B5B"/>
    <w:rsid w:val="003D1F13"/>
    <w:rsid w:val="00411DD1"/>
    <w:rsid w:val="00431CDA"/>
    <w:rsid w:val="00460755"/>
    <w:rsid w:val="00490629"/>
    <w:rsid w:val="004A2D30"/>
    <w:rsid w:val="004B15D4"/>
    <w:rsid w:val="004B3304"/>
    <w:rsid w:val="004B6DC1"/>
    <w:rsid w:val="004D79F4"/>
    <w:rsid w:val="005233D8"/>
    <w:rsid w:val="0056753D"/>
    <w:rsid w:val="00587C8C"/>
    <w:rsid w:val="005A4EDC"/>
    <w:rsid w:val="005F4A5F"/>
    <w:rsid w:val="00636763"/>
    <w:rsid w:val="0065775C"/>
    <w:rsid w:val="006D350B"/>
    <w:rsid w:val="006E4A60"/>
    <w:rsid w:val="006F3911"/>
    <w:rsid w:val="00700574"/>
    <w:rsid w:val="007042DF"/>
    <w:rsid w:val="00734079"/>
    <w:rsid w:val="007648B0"/>
    <w:rsid w:val="00792443"/>
    <w:rsid w:val="007A5A20"/>
    <w:rsid w:val="0081488F"/>
    <w:rsid w:val="00816BD2"/>
    <w:rsid w:val="00817E7B"/>
    <w:rsid w:val="00820BF7"/>
    <w:rsid w:val="008315BE"/>
    <w:rsid w:val="00836588"/>
    <w:rsid w:val="00894B02"/>
    <w:rsid w:val="008A534C"/>
    <w:rsid w:val="008B2E2E"/>
    <w:rsid w:val="00954077"/>
    <w:rsid w:val="00981B5F"/>
    <w:rsid w:val="00984DAD"/>
    <w:rsid w:val="00987FBB"/>
    <w:rsid w:val="00991E38"/>
    <w:rsid w:val="009934A7"/>
    <w:rsid w:val="0099643D"/>
    <w:rsid w:val="009B1EEF"/>
    <w:rsid w:val="009B4B49"/>
    <w:rsid w:val="009B5F4C"/>
    <w:rsid w:val="009C1190"/>
    <w:rsid w:val="009C6F56"/>
    <w:rsid w:val="009E5A4A"/>
    <w:rsid w:val="009E75EA"/>
    <w:rsid w:val="00A02B6B"/>
    <w:rsid w:val="00A10276"/>
    <w:rsid w:val="00A9535A"/>
    <w:rsid w:val="00A97544"/>
    <w:rsid w:val="00AB662D"/>
    <w:rsid w:val="00AE35FB"/>
    <w:rsid w:val="00AE6B55"/>
    <w:rsid w:val="00B6140C"/>
    <w:rsid w:val="00B67752"/>
    <w:rsid w:val="00B75E2B"/>
    <w:rsid w:val="00B81ABC"/>
    <w:rsid w:val="00B90A7C"/>
    <w:rsid w:val="00B96A41"/>
    <w:rsid w:val="00BC09D2"/>
    <w:rsid w:val="00BD63AB"/>
    <w:rsid w:val="00C236F7"/>
    <w:rsid w:val="00C2645E"/>
    <w:rsid w:val="00C31FFD"/>
    <w:rsid w:val="00C65250"/>
    <w:rsid w:val="00CB21C5"/>
    <w:rsid w:val="00CC17EB"/>
    <w:rsid w:val="00CF0E8F"/>
    <w:rsid w:val="00CF34F4"/>
    <w:rsid w:val="00D117E2"/>
    <w:rsid w:val="00D20D93"/>
    <w:rsid w:val="00DB2FD4"/>
    <w:rsid w:val="00DB73D1"/>
    <w:rsid w:val="00DC0D2F"/>
    <w:rsid w:val="00DF377B"/>
    <w:rsid w:val="00E11EB6"/>
    <w:rsid w:val="00E31753"/>
    <w:rsid w:val="00E655A5"/>
    <w:rsid w:val="00ED6C09"/>
    <w:rsid w:val="00EE45E2"/>
    <w:rsid w:val="00F150F3"/>
    <w:rsid w:val="00F22415"/>
    <w:rsid w:val="00F24121"/>
    <w:rsid w:val="00F43E56"/>
    <w:rsid w:val="00F4664B"/>
    <w:rsid w:val="00F519A6"/>
    <w:rsid w:val="00F642AA"/>
    <w:rsid w:val="00FA4CB1"/>
    <w:rsid w:val="00FB3D73"/>
    <w:rsid w:val="00FD0E2D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EC7D1-FE9B-4EE4-91B7-B609B4E7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BF9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C2BF9"/>
    <w:pPr>
      <w:spacing w:before="75" w:after="0" w:line="240" w:lineRule="auto"/>
      <w:outlineLvl w:val="0"/>
    </w:pPr>
    <w:rPr>
      <w:rFonts w:ascii="Times New Roman" w:eastAsia="Times New Roman" w:hAnsi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qFormat/>
    <w:rsid w:val="003C2BF9"/>
    <w:pPr>
      <w:spacing w:before="300" w:after="300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2BF9"/>
    <w:pPr>
      <w:spacing w:before="210" w:after="210" w:line="240" w:lineRule="auto"/>
      <w:outlineLvl w:val="2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3C2BF9"/>
    <w:pPr>
      <w:spacing w:before="300" w:after="3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C2BF9"/>
    <w:pPr>
      <w:spacing w:before="300" w:after="300" w:line="240" w:lineRule="auto"/>
      <w:outlineLvl w:val="4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"/>
    <w:link w:val="60"/>
    <w:qFormat/>
    <w:rsid w:val="003C2BF9"/>
    <w:pPr>
      <w:spacing w:before="75" w:after="0" w:line="240" w:lineRule="auto"/>
      <w:ind w:left="75"/>
      <w:outlineLvl w:val="5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9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BF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BF9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2B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2BF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C2BF9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3">
    <w:name w:val="Hyperlink"/>
    <w:uiPriority w:val="99"/>
    <w:unhideWhenUsed/>
    <w:rsid w:val="003C2BF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C2BF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C2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B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">
    <w:name w:val="r"/>
    <w:basedOn w:val="a"/>
    <w:rsid w:val="003C2BF9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j">
    <w:name w:val="lj"/>
    <w:basedOn w:val="a"/>
    <w:rsid w:val="003C2BF9"/>
    <w:pPr>
      <w:spacing w:after="0" w:line="240" w:lineRule="auto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u">
    <w:name w:val="u"/>
    <w:basedOn w:val="a"/>
    <w:rsid w:val="003C2BF9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j">
    <w:name w:val="uj"/>
    <w:basedOn w:val="a"/>
    <w:rsid w:val="003C2BF9"/>
    <w:pPr>
      <w:spacing w:after="0" w:line="240" w:lineRule="auto"/>
      <w:ind w:firstLine="300"/>
      <w:jc w:val="both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uv">
    <w:name w:val="uv"/>
    <w:basedOn w:val="a"/>
    <w:rsid w:val="003C2BF9"/>
    <w:pPr>
      <w:spacing w:after="0" w:line="240" w:lineRule="auto"/>
      <w:ind w:firstLine="30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up">
    <w:name w:val="up"/>
    <w:basedOn w:val="a"/>
    <w:rsid w:val="003C2BF9"/>
    <w:pPr>
      <w:spacing w:after="0" w:line="240" w:lineRule="auto"/>
      <w:ind w:firstLine="39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"/>
    <w:rsid w:val="003C2BF9"/>
    <w:pPr>
      <w:spacing w:after="0" w:line="240" w:lineRule="auto"/>
      <w:ind w:firstLine="390"/>
      <w:jc w:val="both"/>
    </w:pPr>
    <w:rPr>
      <w:rFonts w:ascii="Times New Roman" w:eastAsia="Times New Roman" w:hAnsi="Times New Roman"/>
      <w:lang w:eastAsia="ru-RU"/>
    </w:rPr>
  </w:style>
  <w:style w:type="paragraph" w:customStyle="1" w:styleId="unip">
    <w:name w:val="unip"/>
    <w:basedOn w:val="a"/>
    <w:rsid w:val="003C2BF9"/>
    <w:pPr>
      <w:spacing w:after="0" w:line="240" w:lineRule="auto"/>
      <w:ind w:firstLine="390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oglavlitem">
    <w:name w:val="oglavlitem"/>
    <w:basedOn w:val="a"/>
    <w:rsid w:val="003C2BF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">
    <w:name w:val="c"/>
    <w:basedOn w:val="a"/>
    <w:rsid w:val="003C2BF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v">
    <w:name w:val="cv"/>
    <w:basedOn w:val="a"/>
    <w:rsid w:val="003C2BF9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p">
    <w:name w:val="cp"/>
    <w:basedOn w:val="a"/>
    <w:rsid w:val="003C2BF9"/>
    <w:pPr>
      <w:spacing w:before="150" w:after="15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">
    <w:name w:val="t"/>
    <w:basedOn w:val="a"/>
    <w:rsid w:val="003C2BF9"/>
    <w:pPr>
      <w:spacing w:after="0" w:line="240" w:lineRule="auto"/>
    </w:pPr>
    <w:rPr>
      <w:rFonts w:ascii="Times New Roman" w:eastAsia="Times New Roman" w:hAnsi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"/>
    <w:rsid w:val="003C2BF9"/>
    <w:pPr>
      <w:spacing w:before="150" w:after="15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1">
    <w:name w:val="h1"/>
    <w:basedOn w:val="a"/>
    <w:rsid w:val="003C2BF9"/>
    <w:pPr>
      <w:spacing w:before="75" w:after="0" w:line="240" w:lineRule="auto"/>
      <w:ind w:left="75"/>
    </w:pPr>
    <w:rPr>
      <w:rFonts w:ascii="Times New Roman" w:eastAsia="Times New Roman" w:hAnsi="Times New Roman"/>
      <w:sz w:val="43"/>
      <w:szCs w:val="43"/>
      <w:lang w:eastAsia="ru-RU"/>
    </w:rPr>
  </w:style>
  <w:style w:type="paragraph" w:customStyle="1" w:styleId="clearer">
    <w:name w:val="cleare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ogan">
    <w:name w:val="slogan"/>
    <w:basedOn w:val="a"/>
    <w:rsid w:val="003C2BF9"/>
    <w:pPr>
      <w:spacing w:before="3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nav">
    <w:name w:val="r_nav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">
    <w:name w:val="s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navttl">
    <w:name w:val="navtt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666699"/>
      <w:sz w:val="17"/>
      <w:szCs w:val="17"/>
      <w:lang w:eastAsia="ru-RU"/>
    </w:rPr>
  </w:style>
  <w:style w:type="paragraph" w:customStyle="1" w:styleId="nb">
    <w:name w:val="nb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"/>
    <w:rsid w:val="003C2BF9"/>
    <w:pPr>
      <w:spacing w:before="15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antedvis">
    <w:name w:val="wantedvis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exp">
    <w:name w:val="exp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">
    <w:name w:val="l"/>
    <w:basedOn w:val="a"/>
    <w:rsid w:val="003C2BF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">
    <w:name w:val="f"/>
    <w:basedOn w:val="a"/>
    <w:rsid w:val="003C2BF9"/>
    <w:pPr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1v">
    <w:name w:val="z1v"/>
    <w:basedOn w:val="a"/>
    <w:rsid w:val="003C2BF9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v">
    <w:name w:val="xv"/>
    <w:basedOn w:val="a"/>
    <w:rsid w:val="003C2BF9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closed1">
    <w:name w:val="h_closed1"/>
    <w:basedOn w:val="a"/>
    <w:rsid w:val="003C2BF9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closed">
    <w:name w:val="h_closed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iline">
    <w:name w:val="ilin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vr">
    <w:name w:val="sv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">
    <w:name w:val="con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"/>
    <w:rsid w:val="003C2BF9"/>
    <w:pPr>
      <w:spacing w:before="150" w:after="150" w:line="240" w:lineRule="auto"/>
      <w:ind w:left="-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c">
    <w:name w:val="bkimg_c"/>
    <w:basedOn w:val="a"/>
    <w:rsid w:val="003C2BF9"/>
    <w:pPr>
      <w:spacing w:before="150" w:after="150" w:line="240" w:lineRule="auto"/>
      <w:ind w:left="-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">
    <w:name w:val="b_i"/>
    <w:basedOn w:val="a"/>
    <w:rsid w:val="003C2BF9"/>
    <w:pPr>
      <w:spacing w:before="180" w:after="18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text">
    <w:name w:val="ban__text"/>
    <w:basedOn w:val="a"/>
    <w:rsid w:val="003C2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logo">
    <w:name w:val="ban__logo"/>
    <w:basedOn w:val="a"/>
    <w:rsid w:val="003C2BF9"/>
    <w:pPr>
      <w:shd w:val="clear" w:color="auto" w:fill="DDDDDD"/>
      <w:spacing w:before="150" w:after="150" w:line="240" w:lineRule="auto"/>
    </w:pPr>
    <w:rPr>
      <w:rFonts w:ascii="Times New Roman" w:eastAsia="Times New Roman" w:hAnsi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"/>
    <w:rsid w:val="003C2BF9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3C2BF9"/>
    <w:pPr>
      <w:spacing w:before="150" w:after="150" w:line="240" w:lineRule="auto"/>
      <w:ind w:left="120"/>
    </w:pPr>
    <w:rPr>
      <w:rFonts w:ascii="Times New Roman" w:eastAsia="Times New Roman" w:hAnsi="Times New Roman"/>
      <w:i/>
      <w:iCs/>
      <w:lang w:eastAsia="ru-RU"/>
    </w:rPr>
  </w:style>
  <w:style w:type="paragraph" w:customStyle="1" w:styleId="error">
    <w:name w:val="erro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"/>
    <w:rsid w:val="003C2BF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show">
    <w:name w:val="srchshow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hide">
    <w:name w:val="srchhid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rchitem">
    <w:name w:val="srchitem"/>
    <w:basedOn w:val="a"/>
    <w:rsid w:val="003C2BF9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cnt">
    <w:name w:val="srchcnt"/>
    <w:basedOn w:val="a"/>
    <w:rsid w:val="003C2BF9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results">
    <w:name w:val="ac_results"/>
    <w:basedOn w:val="a"/>
    <w:rsid w:val="003C2BF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wrd">
    <w:name w:val="srchwrd"/>
    <w:basedOn w:val="a"/>
    <w:rsid w:val="003C2BF9"/>
    <w:pPr>
      <w:shd w:val="clear" w:color="auto" w:fill="D2D2D2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block">
    <w:name w:val="contblock"/>
    <w:basedOn w:val="a"/>
    <w:rsid w:val="003C2BF9"/>
    <w:pPr>
      <w:spacing w:before="180" w:after="180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stop">
    <w:name w:val="doc_stop"/>
    <w:basedOn w:val="a"/>
    <w:rsid w:val="003C2BF9"/>
    <w:pPr>
      <w:spacing w:before="30" w:after="0" w:line="240" w:lineRule="auto"/>
      <w:ind w:left="60"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avail">
    <w:name w:val="doc_avail"/>
    <w:basedOn w:val="a"/>
    <w:rsid w:val="003C2BF9"/>
    <w:pPr>
      <w:spacing w:before="30" w:after="0" w:line="240" w:lineRule="auto"/>
      <w:ind w:left="60"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lltext">
    <w:name w:val="spell_tex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pells">
    <w:name w:val="spells"/>
    <w:basedOn w:val="a"/>
    <w:rsid w:val="003C2B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ulri">
    <w:name w:val="mulri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ong">
    <w:name w:val="wrong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"/>
    <w:rsid w:val="003C2BF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input">
    <w:name w:val="err_input"/>
    <w:basedOn w:val="a"/>
    <w:rsid w:val="003C2BF9"/>
    <w:pPr>
      <w:shd w:val="clear" w:color="auto" w:fill="FFECEC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">
    <w:name w:val="vote"/>
    <w:basedOn w:val="a"/>
    <w:rsid w:val="003C2BF9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sbscrblock">
    <w:name w:val="sbscr_block"/>
    <w:basedOn w:val="a"/>
    <w:rsid w:val="003C2BF9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pbblock">
    <w:name w:val="ppb_block"/>
    <w:basedOn w:val="a"/>
    <w:rsid w:val="003C2BF9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tcorner">
    <w:name w:val="l_t_corne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rtcorner">
    <w:name w:val="r_t_corne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lbcorner">
    <w:name w:val="l_b_corne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rbcorner">
    <w:name w:val="r_b_corne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votetop">
    <w:name w:val="vote_top"/>
    <w:basedOn w:val="a"/>
    <w:rsid w:val="003C2BF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logo">
    <w:name w:val="vote_logo"/>
    <w:basedOn w:val="a"/>
    <w:rsid w:val="003C2BF9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modalwindow">
    <w:name w:val="consmodalwindow"/>
    <w:basedOn w:val="a"/>
    <w:rsid w:val="003C2BF9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"/>
    <w:rsid w:val="003C2BF9"/>
    <w:pPr>
      <w:shd w:val="clear" w:color="auto" w:fill="000000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osedlg">
    <w:name w:val="close_dlg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alogbtn">
    <w:name w:val="dialog_btn"/>
    <w:basedOn w:val="a"/>
    <w:rsid w:val="003C2BF9"/>
    <w:pPr>
      <w:spacing w:before="6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msg">
    <w:name w:val="dlg_msg"/>
    <w:basedOn w:val="a"/>
    <w:rsid w:val="003C2BF9"/>
    <w:pPr>
      <w:spacing w:before="750" w:after="150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lgbtm">
    <w:name w:val="dlg_btm"/>
    <w:basedOn w:val="a"/>
    <w:rsid w:val="003C2BF9"/>
    <w:pPr>
      <w:spacing w:before="150" w:after="15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ing">
    <w:name w:val="voting"/>
    <w:basedOn w:val="a"/>
    <w:rsid w:val="003C2BF9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">
    <w:name w:val="mobil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gglable">
    <w:name w:val="togglable"/>
    <w:basedOn w:val="a"/>
    <w:rsid w:val="003C2BF9"/>
    <w:pPr>
      <w:spacing w:before="150" w:after="150" w:line="240" w:lineRule="auto"/>
      <w:ind w:left="75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apsible">
    <w:name w:val="collapsible"/>
    <w:basedOn w:val="a"/>
    <w:rsid w:val="003C2BF9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"/>
    <w:rsid w:val="003C2BF9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">
    <w:name w:val="row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an2">
    <w:name w:val="span2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an6">
    <w:name w:val="span6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3C2BF9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">
    <w:name w:val="h"/>
    <w:basedOn w:val="a"/>
    <w:rsid w:val="003C2BF9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"/>
    <w:rsid w:val="003C2BF9"/>
    <w:pPr>
      <w:spacing w:before="150" w:after="15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cell">
    <w:name w:val="lcel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ell">
    <w:name w:val="rcel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">
    <w:name w:val="j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"/>
    <w:rsid w:val="003C2BF9"/>
    <w:pPr>
      <w:spacing w:before="150" w:after="15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item">
    <w:name w:val="subitem"/>
    <w:basedOn w:val="a"/>
    <w:rsid w:val="003C2BF9"/>
    <w:pPr>
      <w:spacing w:before="150" w:after="15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">
    <w:name w:val="nav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b">
    <w:name w:val="b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"/>
    <w:rsid w:val="003C2BF9"/>
    <w:pPr>
      <w:spacing w:before="15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ratttl">
    <w:name w:val="strat_ttl"/>
    <w:basedOn w:val="a"/>
    <w:rsid w:val="003C2BF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ify">
    <w:name w:val="notify"/>
    <w:basedOn w:val="a"/>
    <w:rsid w:val="003C2BF9"/>
    <w:pPr>
      <w:shd w:val="clear" w:color="auto" w:fill="EEEEEE"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gglablespan">
    <w:name w:val="togglable&gt;span"/>
    <w:basedOn w:val="a"/>
    <w:rsid w:val="003C2BF9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name">
    <w:name w:val="doc_name"/>
    <w:basedOn w:val="a"/>
    <w:rsid w:val="003C2BF9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nav">
    <w:name w:val="l_nav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l">
    <w:name w:val="tt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Дата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">
    <w:name w:val="cu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block">
    <w:name w:val="head_block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block">
    <w:name w:val="content_block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text">
    <w:name w:val="info-tex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lloon-action">
    <w:name w:val="balloon-action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ap">
    <w:name w:val="gap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onal-info">
    <w:name w:val="regional-info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tention">
    <w:name w:val="attention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">
    <w:name w:val="las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">
    <w:name w:val="for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">
    <w:name w:val="links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bmt">
    <w:name w:val="sbm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ds">
    <w:name w:val="flds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prms">
    <w:name w:val="srchprms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e">
    <w:name w:val="mod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line">
    <w:name w:val="extlin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t">
    <w:name w:val="cn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s">
    <w:name w:val="cls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">
    <w:name w:val="choic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llcand">
    <w:name w:val="spell_cand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llbtn">
    <w:name w:val="spell_btn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">
    <w:name w:val="se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item">
    <w:name w:val="news_ite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mnav">
    <w:name w:val="btm_nav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2">
    <w:name w:val="l2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">
    <w:name w:val="end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div">
    <w:name w:val="sel_div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kfacetop">
    <w:name w:val="gk_face_top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kkzfacetop">
    <w:name w:val="gkkz_face_top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kfacebottom">
    <w:name w:val="gk_face_botto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kkzfacebottom">
    <w:name w:val="gkkz_face_botto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title">
    <w:name w:val="q_titl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item">
    <w:name w:val="a_ite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itle">
    <w:name w:val="a_titl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">
    <w:name w:val="desc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">
    <w:name w:val="submi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avigation">
    <w:name w:val="page-navigation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">
    <w:name w:val="par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ot">
    <w:name w:val="middledo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d">
    <w:name w:val="edit_d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w">
    <w:name w:val="edit_w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v">
    <w:name w:val="edit_v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n">
    <w:name w:val="edit_n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">
    <w:name w:val="ite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dimg">
    <w:name w:val="hd_img"/>
    <w:basedOn w:val="a"/>
    <w:rsid w:val="003C2BF9"/>
    <w:pPr>
      <w:spacing w:before="180" w:after="180" w:line="240" w:lineRule="auto"/>
      <w:ind w:righ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top">
    <w:name w:val="img_top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srch">
    <w:name w:val="hlsrch"/>
    <w:rsid w:val="003C2BF9"/>
    <w:rPr>
      <w:b/>
      <w:bCs/>
      <w:color w:val="FFFFFF"/>
      <w:shd w:val="clear" w:color="auto" w:fill="A0A0CB"/>
    </w:rPr>
  </w:style>
  <w:style w:type="character" w:customStyle="1" w:styleId="title1">
    <w:name w:val="title1"/>
    <w:rsid w:val="003C2BF9"/>
    <w:rPr>
      <w:b/>
      <w:bCs/>
      <w:color w:val="666699"/>
      <w:sz w:val="29"/>
      <w:szCs w:val="29"/>
    </w:rPr>
  </w:style>
  <w:style w:type="character" w:customStyle="1" w:styleId="ppbhead">
    <w:name w:val="ppb_head"/>
    <w:rsid w:val="003C2BF9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rsid w:val="003C2BF9"/>
    <w:rPr>
      <w:color w:val="7D7D7D"/>
    </w:rPr>
  </w:style>
  <w:style w:type="character" w:customStyle="1" w:styleId="ext">
    <w:name w:val="ext"/>
    <w:basedOn w:val="a0"/>
    <w:rsid w:val="003C2BF9"/>
  </w:style>
  <w:style w:type="paragraph" w:customStyle="1" w:styleId="logo1">
    <w:name w:val="logo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1">
    <w:name w:val="nav1"/>
    <w:basedOn w:val="a"/>
    <w:rsid w:val="003C2BF9"/>
    <w:pPr>
      <w:spacing w:before="150" w:after="150" w:line="240" w:lineRule="auto"/>
      <w:ind w:left="2535"/>
    </w:pPr>
    <w:rPr>
      <w:rFonts w:ascii="Times New Roman" w:eastAsia="Times New Roman" w:hAnsi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nav2">
    <w:name w:val="l_nav2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1">
    <w:name w:val="form1"/>
    <w:basedOn w:val="a"/>
    <w:rsid w:val="003C2BF9"/>
    <w:pPr>
      <w:shd w:val="clear" w:color="auto" w:fill="DDDDDD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1">
    <w:name w:val="links1"/>
    <w:basedOn w:val="a"/>
    <w:rsid w:val="003C2BF9"/>
    <w:pPr>
      <w:spacing w:before="150"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1">
    <w:name w:val="date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"/>
    <w:rsid w:val="003C2BF9"/>
    <w:pPr>
      <w:spacing w:after="180" w:line="240" w:lineRule="auto"/>
      <w:ind w:right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l1">
    <w:name w:val="ttl1"/>
    <w:basedOn w:val="a"/>
    <w:rsid w:val="003C2BF9"/>
    <w:pPr>
      <w:spacing w:before="15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"/>
    <w:rsid w:val="003C2BF9"/>
    <w:pPr>
      <w:spacing w:before="15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"/>
    <w:rsid w:val="003C2BF9"/>
    <w:pPr>
      <w:shd w:val="clear" w:color="auto" w:fill="EEEEEE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"/>
    <w:rsid w:val="003C2BF9"/>
    <w:pPr>
      <w:spacing w:before="18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c1">
    <w:name w:val="bkimg_c1"/>
    <w:basedOn w:val="a"/>
    <w:rsid w:val="003C2BF9"/>
    <w:pPr>
      <w:spacing w:before="150" w:after="150" w:line="240" w:lineRule="auto"/>
      <w:ind w:left="-4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b1">
    <w:name w:val="bkimg_b1"/>
    <w:basedOn w:val="a"/>
    <w:rsid w:val="003C2BF9"/>
    <w:pPr>
      <w:spacing w:before="150" w:after="150" w:line="240" w:lineRule="auto"/>
      <w:ind w:left="-4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b2">
    <w:name w:val="bkimg_b2"/>
    <w:basedOn w:val="a"/>
    <w:rsid w:val="003C2BF9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c2">
    <w:name w:val="bkimg_c2"/>
    <w:basedOn w:val="a"/>
    <w:rsid w:val="003C2BF9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1">
    <w:name w:val="b_i1"/>
    <w:basedOn w:val="a"/>
    <w:rsid w:val="003C2BF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bmt1">
    <w:name w:val="sbmt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ds1">
    <w:name w:val="flds1"/>
    <w:basedOn w:val="a"/>
    <w:rsid w:val="003C2BF9"/>
    <w:pPr>
      <w:spacing w:before="150" w:after="150" w:line="240" w:lineRule="auto"/>
      <w:ind w:right="18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prms1">
    <w:name w:val="srchprms1"/>
    <w:basedOn w:val="a"/>
    <w:rsid w:val="003C2BF9"/>
    <w:pPr>
      <w:spacing w:before="12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e1">
    <w:name w:val="mode1"/>
    <w:basedOn w:val="a"/>
    <w:rsid w:val="003C2BF9"/>
    <w:pPr>
      <w:spacing w:before="60"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line1">
    <w:name w:val="extline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1">
    <w:name w:val="ext1"/>
    <w:rsid w:val="003C2BF9"/>
    <w:rPr>
      <w:vanish w:val="0"/>
      <w:webHidden w:val="0"/>
      <w:specVanish w:val="0"/>
    </w:rPr>
  </w:style>
  <w:style w:type="paragraph" w:customStyle="1" w:styleId="cur1">
    <w:name w:val="cur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s1">
    <w:name w:val="cls1"/>
    <w:basedOn w:val="a"/>
    <w:rsid w:val="003C2BF9"/>
    <w:pPr>
      <w:shd w:val="clear" w:color="auto" w:fill="EEEEEE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1">
    <w:name w:val="choice1"/>
    <w:basedOn w:val="a"/>
    <w:rsid w:val="003C2BF9"/>
    <w:pPr>
      <w:spacing w:before="24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llcand1">
    <w:name w:val="spell_cand1"/>
    <w:basedOn w:val="a"/>
    <w:rsid w:val="003C2BF9"/>
    <w:pPr>
      <w:spacing w:before="150" w:after="75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1">
    <w:name w:val="sel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"/>
    <w:rsid w:val="003C2BF9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3">
    <w:name w:val="date3"/>
    <w:basedOn w:val="a"/>
    <w:rsid w:val="003C2BF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"/>
    <w:rsid w:val="003C2BF9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3">
    <w:name w:val="title3"/>
    <w:basedOn w:val="a"/>
    <w:rsid w:val="003C2BF9"/>
    <w:pPr>
      <w:spacing w:before="150" w:after="75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"/>
    <w:rsid w:val="003C2BF9"/>
    <w:pPr>
      <w:shd w:val="clear" w:color="auto" w:fill="796BA8"/>
      <w:spacing w:before="150" w:after="150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"/>
    <w:rsid w:val="003C2BF9"/>
    <w:pPr>
      <w:shd w:val="clear" w:color="auto" w:fill="FF9900"/>
      <w:spacing w:before="150" w:after="15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l21">
    <w:name w:val="l21"/>
    <w:basedOn w:val="a"/>
    <w:rsid w:val="003C2BF9"/>
    <w:pPr>
      <w:shd w:val="clear" w:color="auto" w:fill="FFFFFF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1">
    <w:name w:val="end1"/>
    <w:basedOn w:val="a"/>
    <w:rsid w:val="003C2BF9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div1">
    <w:name w:val="sel_div1"/>
    <w:basedOn w:val="a"/>
    <w:rsid w:val="003C2BF9"/>
    <w:pPr>
      <w:shd w:val="clear" w:color="auto" w:fill="FFFFFF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er1">
    <w:name w:val="clearer1"/>
    <w:basedOn w:val="a"/>
    <w:rsid w:val="003C2BF9"/>
    <w:pPr>
      <w:shd w:val="clear" w:color="auto" w:fill="DDDDDD"/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gkfacetop1">
    <w:name w:val="gk_face_top1"/>
    <w:basedOn w:val="a"/>
    <w:rsid w:val="003C2BF9"/>
    <w:pPr>
      <w:spacing w:before="150" w:after="150" w:line="240" w:lineRule="auto"/>
      <w:textAlignment w:val="top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gkkzfacetop1">
    <w:name w:val="gkkz_face_top1"/>
    <w:basedOn w:val="a"/>
    <w:rsid w:val="003C2BF9"/>
    <w:pPr>
      <w:spacing w:before="150" w:after="150" w:line="240" w:lineRule="auto"/>
      <w:textAlignment w:val="top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gkfacebottom1">
    <w:name w:val="gk_face_bottom1"/>
    <w:basedOn w:val="a"/>
    <w:rsid w:val="003C2BF9"/>
    <w:pPr>
      <w:spacing w:before="150" w:after="150" w:line="240" w:lineRule="auto"/>
      <w:textAlignment w:val="bottom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gkkzfacebottom1">
    <w:name w:val="gkkz_face_bottom1"/>
    <w:basedOn w:val="a"/>
    <w:rsid w:val="003C2BF9"/>
    <w:pPr>
      <w:spacing w:before="150" w:after="150" w:line="240" w:lineRule="auto"/>
      <w:textAlignment w:val="bottom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middle1">
    <w:name w:val="middle1"/>
    <w:basedOn w:val="a"/>
    <w:rsid w:val="003C2BF9"/>
    <w:pPr>
      <w:shd w:val="clear" w:color="auto" w:fill="FFFFFF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4">
    <w:name w:val="title4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qtitle1">
    <w:name w:val="q_title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"/>
    <w:rsid w:val="003C2BF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itle1">
    <w:name w:val="a_title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text1">
    <w:name w:val="info-text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"/>
    <w:rsid w:val="003C2BF9"/>
    <w:pPr>
      <w:spacing w:before="45" w:after="0" w:line="240" w:lineRule="auto"/>
      <w:ind w:lef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5">
    <w:name w:val="title5"/>
    <w:basedOn w:val="a"/>
    <w:rsid w:val="003C2BF9"/>
    <w:pPr>
      <w:shd w:val="clear" w:color="auto" w:fill="8790B9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ap1">
    <w:name w:val="gap1"/>
    <w:basedOn w:val="a"/>
    <w:rsid w:val="003C2BF9"/>
    <w:pPr>
      <w:shd w:val="clear" w:color="auto" w:fill="EFEFFF"/>
      <w:spacing w:before="150" w:after="150" w:line="240" w:lineRule="auto"/>
    </w:pPr>
    <w:rPr>
      <w:rFonts w:ascii="Times New Roman" w:eastAsia="Times New Roman" w:hAnsi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tention1">
    <w:name w:val="attention1"/>
    <w:basedOn w:val="a"/>
    <w:rsid w:val="003C2BF9"/>
    <w:pPr>
      <w:spacing w:before="75" w:after="75" w:line="240" w:lineRule="auto"/>
      <w:jc w:val="center"/>
    </w:pPr>
    <w:rPr>
      <w:rFonts w:ascii="Times New Roman" w:eastAsia="Times New Roman" w:hAnsi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"/>
    <w:rsid w:val="003C2BF9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1">
    <w:name w:val="last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2">
    <w:name w:val="nav2"/>
    <w:basedOn w:val="a"/>
    <w:rsid w:val="003C2BF9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desc1">
    <w:name w:val="desc1"/>
    <w:basedOn w:val="a"/>
    <w:rsid w:val="003C2BF9"/>
    <w:pPr>
      <w:spacing w:before="150" w:after="150" w:line="336" w:lineRule="atLeast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"/>
    <w:rsid w:val="003C2BF9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avigation1">
    <w:name w:val="page-navigation1"/>
    <w:basedOn w:val="a"/>
    <w:rsid w:val="003C2BF9"/>
    <w:pPr>
      <w:spacing w:before="30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avigation2">
    <w:name w:val="page-navigation2"/>
    <w:basedOn w:val="a"/>
    <w:rsid w:val="003C2BF9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1">
    <w:name w:val="part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"/>
    <w:rsid w:val="003C2BF9"/>
    <w:pPr>
      <w:spacing w:before="150" w:after="150" w:line="390" w:lineRule="atLeast"/>
    </w:pPr>
    <w:rPr>
      <w:rFonts w:ascii="Times New Roman" w:eastAsia="Times New Roman" w:hAnsi="Times New Roman"/>
      <w:sz w:val="34"/>
      <w:szCs w:val="34"/>
      <w:lang w:eastAsia="ru-RU"/>
    </w:rPr>
  </w:style>
  <w:style w:type="paragraph" w:customStyle="1" w:styleId="editd1">
    <w:name w:val="edit_d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"/>
    <w:rsid w:val="003C2BF9"/>
    <w:pPr>
      <w:spacing w:before="150" w:after="150" w:line="240" w:lineRule="auto"/>
      <w:ind w:left="48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kimgb3">
    <w:name w:val="bkimg_b3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c3">
    <w:name w:val="bkimg_c3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1">
    <w:name w:val="item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kimgb4">
    <w:name w:val="bkimg_b4"/>
    <w:basedOn w:val="a0"/>
    <w:rsid w:val="003C2BF9"/>
  </w:style>
  <w:style w:type="character" w:customStyle="1" w:styleId="bkimgc4">
    <w:name w:val="bkimg_c4"/>
    <w:rsid w:val="003C2BF9"/>
    <w:rPr>
      <w:vanish w:val="0"/>
      <w:webHidden w:val="0"/>
      <w:specVanish w:val="0"/>
    </w:rPr>
  </w:style>
  <w:style w:type="character" w:customStyle="1" w:styleId="bkimgc5">
    <w:name w:val="bkimg_c5"/>
    <w:basedOn w:val="a0"/>
    <w:rsid w:val="003C2BF9"/>
  </w:style>
  <w:style w:type="paragraph" w:styleId="a6">
    <w:name w:val="Balloon Text"/>
    <w:basedOn w:val="a"/>
    <w:link w:val="a7"/>
    <w:uiPriority w:val="99"/>
    <w:semiHidden/>
    <w:unhideWhenUsed/>
    <w:rsid w:val="003C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2BF9"/>
    <w:rPr>
      <w:rFonts w:ascii="Segoe UI" w:eastAsia="Calibri" w:hAnsi="Segoe UI" w:cs="Segoe UI"/>
      <w:sz w:val="18"/>
      <w:szCs w:val="18"/>
    </w:rPr>
  </w:style>
  <w:style w:type="paragraph" w:customStyle="1" w:styleId="13">
    <w:name w:val="Основной текст1"/>
    <w:basedOn w:val="a"/>
    <w:rsid w:val="003C2BF9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21">
    <w:name w:val="Заголовок №2"/>
    <w:basedOn w:val="a"/>
    <w:rsid w:val="003C2BF9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a8">
    <w:name w:val="List Paragraph"/>
    <w:basedOn w:val="a"/>
    <w:link w:val="a9"/>
    <w:uiPriority w:val="34"/>
    <w:qFormat/>
    <w:rsid w:val="003C2BF9"/>
    <w:pPr>
      <w:ind w:left="720"/>
      <w:contextualSpacing/>
    </w:pPr>
  </w:style>
  <w:style w:type="paragraph" w:customStyle="1" w:styleId="ConsPlusNormal">
    <w:name w:val="ConsPlusNormal"/>
    <w:rsid w:val="003C2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3C2B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3 Знак"/>
    <w:link w:val="32"/>
    <w:uiPriority w:val="99"/>
    <w:rsid w:val="003C2BF9"/>
    <w:rPr>
      <w:rFonts w:eastAsia="Times New Roman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3C2BF9"/>
    <w:pPr>
      <w:spacing w:after="120" w:line="276" w:lineRule="auto"/>
    </w:pPr>
    <w:rPr>
      <w:rFonts w:asciiTheme="minorHAnsi" w:eastAsia="Times New Roman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C2BF9"/>
    <w:rPr>
      <w:rFonts w:ascii="Calibri" w:eastAsia="Calibri" w:hAnsi="Calibri" w:cs="Times New Roman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3C2BF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C2BF9"/>
    <w:rPr>
      <w:rFonts w:ascii="Calibri" w:eastAsia="Calibri" w:hAnsi="Calibri" w:cs="Times New Roman"/>
    </w:rPr>
  </w:style>
  <w:style w:type="paragraph" w:customStyle="1" w:styleId="Standard">
    <w:name w:val="Standard"/>
    <w:rsid w:val="003C2B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3C2B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3C2BF9"/>
    <w:rPr>
      <w:color w:val="000080"/>
      <w:u w:val="single"/>
    </w:rPr>
  </w:style>
  <w:style w:type="character" w:customStyle="1" w:styleId="StrongEmphasis">
    <w:name w:val="Strong Emphasis"/>
    <w:rsid w:val="003C2BF9"/>
    <w:rPr>
      <w:rFonts w:cs="Times New Roman"/>
      <w:b/>
      <w:bCs/>
    </w:rPr>
  </w:style>
  <w:style w:type="numbering" w:customStyle="1" w:styleId="WW8Num2">
    <w:name w:val="WW8Num2"/>
    <w:basedOn w:val="a2"/>
    <w:rsid w:val="003C2BF9"/>
    <w:pPr>
      <w:numPr>
        <w:numId w:val="2"/>
      </w:numPr>
    </w:pPr>
  </w:style>
  <w:style w:type="character" w:customStyle="1" w:styleId="a9">
    <w:name w:val="Абзац списка Знак"/>
    <w:link w:val="a8"/>
    <w:uiPriority w:val="34"/>
    <w:locked/>
    <w:rsid w:val="003C2BF9"/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3C2B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Символ сноски"/>
    <w:rsid w:val="003C2BF9"/>
    <w:rPr>
      <w:vertAlign w:val="superscript"/>
    </w:rPr>
  </w:style>
  <w:style w:type="character" w:styleId="ae">
    <w:name w:val="footnote reference"/>
    <w:uiPriority w:val="99"/>
    <w:rsid w:val="003C2BF9"/>
    <w:rPr>
      <w:vertAlign w:val="superscript"/>
    </w:rPr>
  </w:style>
  <w:style w:type="paragraph" w:styleId="af">
    <w:name w:val="Body Text Indent"/>
    <w:basedOn w:val="a"/>
    <w:link w:val="af0"/>
    <w:rsid w:val="003C2BF9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C2BF9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1">
    <w:name w:val="footnote text"/>
    <w:basedOn w:val="a"/>
    <w:link w:val="af2"/>
    <w:uiPriority w:val="99"/>
    <w:rsid w:val="003C2BF9"/>
    <w:pPr>
      <w:suppressAutoHyphens/>
      <w:spacing w:after="6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3C2BF9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-">
    <w:name w:val="Дата-номер"/>
    <w:basedOn w:val="a"/>
    <w:rsid w:val="003C2BF9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/>
      <w:b/>
      <w:kern w:val="1"/>
      <w:sz w:val="28"/>
      <w:szCs w:val="28"/>
      <w:lang w:eastAsia="ar-SA"/>
    </w:rPr>
  </w:style>
  <w:style w:type="paragraph" w:styleId="af3">
    <w:name w:val="No Spacing"/>
    <w:uiPriority w:val="1"/>
    <w:qFormat/>
    <w:rsid w:val="003C2BF9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header"/>
    <w:basedOn w:val="a"/>
    <w:link w:val="af5"/>
    <w:rsid w:val="003C2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3C2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uiPriority w:val="99"/>
    <w:rsid w:val="003C2BF9"/>
    <w:rPr>
      <w:rFonts w:ascii="Times New Roman" w:hAnsi="Times New Roman"/>
    </w:rPr>
  </w:style>
  <w:style w:type="paragraph" w:styleId="af7">
    <w:name w:val="footer"/>
    <w:basedOn w:val="a"/>
    <w:link w:val="af8"/>
    <w:uiPriority w:val="99"/>
    <w:rsid w:val="003C2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3C2B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4">
    <w:name w:val="Обычный1"/>
    <w:rsid w:val="003C2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C2B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2"/>
    <w:basedOn w:val="a"/>
    <w:link w:val="23"/>
    <w:rsid w:val="003C2BF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C2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3C2BF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C2B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3C2BF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C2BF9"/>
    <w:rPr>
      <w:rFonts w:ascii="Calibri" w:eastAsia="Calibri" w:hAnsi="Calibri" w:cs="Times New Roman"/>
    </w:rPr>
  </w:style>
  <w:style w:type="character" w:styleId="afa">
    <w:name w:val="Strong"/>
    <w:uiPriority w:val="22"/>
    <w:qFormat/>
    <w:rsid w:val="003C2BF9"/>
    <w:rPr>
      <w:b/>
      <w:bCs/>
    </w:rPr>
  </w:style>
  <w:style w:type="paragraph" w:customStyle="1" w:styleId="ConsPlusTitle">
    <w:name w:val="ConsPlusTitle"/>
    <w:uiPriority w:val="99"/>
    <w:rsid w:val="007340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FDFC1192974283BD03D3FF451DF5634C32799897CF828FCCDA05530AAF275DCBBA324B13DCF2245J8O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DFC1192974283BD03D3FF451DF5634C32799897CF828FCCDA05530AAF275DCBBA324B13DCF2240J8O8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DFC1192974283BD03D3FF451DF5634C02E988972FD28FCCDA05530AAF275DCBBA324JBO7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DFC1192974283BD03D3FF451DF5634C327998971FB28FCCDA05530AAJFO2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kr-sp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47CF-5F64-49CF-AA45-EF3D5100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5786</Words>
  <Characters>32985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Михайлушкин Павел Владимирович</dc:creator>
  <cp:keywords/>
  <dc:description/>
  <cp:lastModifiedBy>Даламан Сергей Петрович</cp:lastModifiedBy>
  <cp:revision>16</cp:revision>
  <cp:lastPrinted>2017-07-11T14:39:00Z</cp:lastPrinted>
  <dcterms:created xsi:type="dcterms:W3CDTF">2017-07-11T12:43:00Z</dcterms:created>
  <dcterms:modified xsi:type="dcterms:W3CDTF">2017-07-12T12:58:00Z</dcterms:modified>
</cp:coreProperties>
</file>